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B7" w:rsidRPr="006068FC" w:rsidRDefault="00271DB7" w:rsidP="00271DB7">
      <w:pPr>
        <w:pStyle w:val="a5"/>
        <w:rPr>
          <w:sz w:val="26"/>
          <w:szCs w:val="26"/>
        </w:rPr>
      </w:pPr>
      <w:r w:rsidRPr="006068FC">
        <w:rPr>
          <w:sz w:val="26"/>
          <w:szCs w:val="26"/>
        </w:rPr>
        <w:t>Правила</w:t>
      </w:r>
      <w:r w:rsidRPr="006068FC">
        <w:rPr>
          <w:spacing w:val="-14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-16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библиотекой</w:t>
      </w:r>
    </w:p>
    <w:p w:rsidR="00271DB7" w:rsidRPr="006068FC" w:rsidRDefault="00271DB7" w:rsidP="00271DB7">
      <w:pPr>
        <w:pStyle w:val="a3"/>
        <w:spacing w:before="1"/>
        <w:rPr>
          <w:b/>
          <w:sz w:val="26"/>
          <w:szCs w:val="26"/>
        </w:rPr>
      </w:pPr>
    </w:p>
    <w:p w:rsidR="00271DB7" w:rsidRPr="006068FC" w:rsidRDefault="00271DB7" w:rsidP="00271DB7">
      <w:pPr>
        <w:pStyle w:val="1"/>
        <w:numPr>
          <w:ilvl w:val="0"/>
          <w:numId w:val="2"/>
        </w:numPr>
        <w:tabs>
          <w:tab w:val="left" w:pos="4078"/>
        </w:tabs>
        <w:ind w:hanging="349"/>
        <w:jc w:val="left"/>
        <w:rPr>
          <w:sz w:val="26"/>
          <w:szCs w:val="26"/>
        </w:rPr>
      </w:pPr>
      <w:r w:rsidRPr="006068FC">
        <w:rPr>
          <w:sz w:val="26"/>
          <w:szCs w:val="26"/>
        </w:rPr>
        <w:t>Общие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положения</w:t>
      </w:r>
    </w:p>
    <w:p w:rsidR="00271DB7" w:rsidRPr="006068FC" w:rsidRDefault="00271DB7" w:rsidP="00271DB7">
      <w:pPr>
        <w:pStyle w:val="a3"/>
        <w:spacing w:before="5"/>
        <w:rPr>
          <w:b/>
          <w:sz w:val="26"/>
          <w:szCs w:val="26"/>
        </w:rPr>
      </w:pPr>
    </w:p>
    <w:p w:rsidR="00271DB7" w:rsidRPr="006068FC" w:rsidRDefault="00271DB7" w:rsidP="00271DB7">
      <w:pPr>
        <w:pStyle w:val="a7"/>
        <w:numPr>
          <w:ilvl w:val="1"/>
          <w:numId w:val="1"/>
        </w:numPr>
        <w:tabs>
          <w:tab w:val="left" w:pos="860"/>
        </w:tabs>
        <w:ind w:right="100" w:firstLine="0"/>
        <w:rPr>
          <w:sz w:val="26"/>
          <w:szCs w:val="26"/>
        </w:rPr>
      </w:pPr>
      <w:r w:rsidRPr="006068FC">
        <w:rPr>
          <w:sz w:val="26"/>
          <w:szCs w:val="26"/>
        </w:rPr>
        <w:t>Настоящие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разработаны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основами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законодательства</w:t>
      </w:r>
      <w:r w:rsidRPr="006068FC">
        <w:rPr>
          <w:spacing w:val="-12"/>
          <w:sz w:val="26"/>
          <w:szCs w:val="26"/>
        </w:rPr>
        <w:t xml:space="preserve"> </w:t>
      </w:r>
      <w:r w:rsidRPr="006068FC">
        <w:rPr>
          <w:sz w:val="26"/>
          <w:szCs w:val="26"/>
        </w:rPr>
        <w:t>Российской</w:t>
      </w:r>
      <w:r w:rsidRPr="006068FC">
        <w:rPr>
          <w:spacing w:val="-11"/>
          <w:sz w:val="26"/>
          <w:szCs w:val="26"/>
        </w:rPr>
        <w:t xml:space="preserve"> </w:t>
      </w:r>
      <w:r w:rsidRPr="006068FC">
        <w:rPr>
          <w:sz w:val="26"/>
          <w:szCs w:val="26"/>
        </w:rPr>
        <w:t>Федерации</w:t>
      </w:r>
      <w:r w:rsidRPr="006068FC">
        <w:rPr>
          <w:spacing w:val="-11"/>
          <w:sz w:val="26"/>
          <w:szCs w:val="26"/>
        </w:rPr>
        <w:t xml:space="preserve"> </w:t>
      </w:r>
      <w:r w:rsidRPr="006068FC">
        <w:rPr>
          <w:sz w:val="26"/>
          <w:szCs w:val="26"/>
        </w:rPr>
        <w:t>«О</w:t>
      </w:r>
      <w:r w:rsidRPr="006068FC">
        <w:rPr>
          <w:spacing w:val="-12"/>
          <w:sz w:val="26"/>
          <w:szCs w:val="26"/>
        </w:rPr>
        <w:t xml:space="preserve"> </w:t>
      </w:r>
      <w:r w:rsidRPr="006068FC">
        <w:rPr>
          <w:sz w:val="26"/>
          <w:szCs w:val="26"/>
        </w:rPr>
        <w:t>культуре»,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-12"/>
          <w:sz w:val="26"/>
          <w:szCs w:val="26"/>
        </w:rPr>
        <w:t xml:space="preserve"> </w:t>
      </w:r>
      <w:r w:rsidRPr="006068FC">
        <w:rPr>
          <w:sz w:val="26"/>
          <w:szCs w:val="26"/>
        </w:rPr>
        <w:t>федеральным</w:t>
      </w:r>
      <w:r w:rsidRPr="006068FC">
        <w:rPr>
          <w:spacing w:val="-1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законом</w:t>
      </w:r>
      <w:r w:rsidRPr="006068FC">
        <w:rPr>
          <w:spacing w:val="-68"/>
          <w:sz w:val="26"/>
          <w:szCs w:val="26"/>
        </w:rPr>
        <w:t xml:space="preserve"> </w:t>
      </w:r>
      <w:r w:rsidRPr="006068FC">
        <w:rPr>
          <w:sz w:val="26"/>
          <w:szCs w:val="26"/>
        </w:rPr>
        <w:t>Российской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Федерации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«О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деле»,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Гражданским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кодексом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Российской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Федерации (ГК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РФ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ч.1,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4).</w:t>
      </w:r>
    </w:p>
    <w:p w:rsidR="00271DB7" w:rsidRPr="006068FC" w:rsidRDefault="00271DB7" w:rsidP="00271DB7">
      <w:pPr>
        <w:pStyle w:val="a3"/>
        <w:spacing w:before="8"/>
        <w:rPr>
          <w:sz w:val="26"/>
          <w:szCs w:val="26"/>
        </w:rPr>
      </w:pPr>
    </w:p>
    <w:p w:rsidR="00271DB7" w:rsidRPr="006068FC" w:rsidRDefault="00271DB7" w:rsidP="00271DB7">
      <w:pPr>
        <w:pStyle w:val="a7"/>
        <w:numPr>
          <w:ilvl w:val="1"/>
          <w:numId w:val="1"/>
        </w:numPr>
        <w:tabs>
          <w:tab w:val="left" w:pos="708"/>
        </w:tabs>
        <w:ind w:right="99" w:firstLine="0"/>
        <w:rPr>
          <w:sz w:val="26"/>
          <w:szCs w:val="26"/>
        </w:rPr>
      </w:pP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своей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деятельности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обеспечивают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свободного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равного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доступа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информации,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способствуют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удовлетворению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информационных     </w:t>
      </w:r>
      <w:r w:rsidRPr="006068FC">
        <w:rPr>
          <w:spacing w:val="1"/>
          <w:sz w:val="26"/>
          <w:szCs w:val="26"/>
        </w:rPr>
        <w:t xml:space="preserve"> </w:t>
      </w:r>
      <w:r w:rsidR="006068FC" w:rsidRPr="006068FC">
        <w:rPr>
          <w:sz w:val="26"/>
          <w:szCs w:val="26"/>
        </w:rPr>
        <w:t>потребностей, самообразованию</w:t>
      </w:r>
      <w:r w:rsidRPr="006068FC">
        <w:rPr>
          <w:sz w:val="26"/>
          <w:szCs w:val="26"/>
        </w:rPr>
        <w:t xml:space="preserve">    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пользователей.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Для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достижения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этих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целей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предоставляет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свои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фонды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временное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через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читальный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зал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абонемент,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осуществляют</w:t>
      </w:r>
      <w:r w:rsidRPr="006068FC">
        <w:rPr>
          <w:spacing w:val="1"/>
          <w:sz w:val="26"/>
          <w:szCs w:val="26"/>
        </w:rPr>
        <w:t xml:space="preserve"> </w:t>
      </w:r>
      <w:proofErr w:type="spellStart"/>
      <w:r w:rsidRPr="006068FC">
        <w:rPr>
          <w:sz w:val="26"/>
          <w:szCs w:val="26"/>
        </w:rPr>
        <w:t>справочно</w:t>
      </w:r>
      <w:proofErr w:type="spellEnd"/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–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информационное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обеспечение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потребностей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пользователей.</w:t>
      </w:r>
    </w:p>
    <w:p w:rsidR="00271DB7" w:rsidRPr="006068FC" w:rsidRDefault="00271DB7" w:rsidP="00271DB7">
      <w:pPr>
        <w:pStyle w:val="a3"/>
        <w:spacing w:before="7"/>
        <w:rPr>
          <w:sz w:val="26"/>
          <w:szCs w:val="26"/>
        </w:rPr>
      </w:pPr>
      <w:bookmarkStart w:id="0" w:name="_GoBack"/>
      <w:bookmarkEnd w:id="0"/>
    </w:p>
    <w:p w:rsidR="002A1B40" w:rsidRPr="006068FC" w:rsidRDefault="00271DB7" w:rsidP="002A1B40">
      <w:pPr>
        <w:pStyle w:val="a7"/>
        <w:numPr>
          <w:ilvl w:val="1"/>
          <w:numId w:val="1"/>
        </w:numPr>
        <w:tabs>
          <w:tab w:val="left" w:pos="706"/>
        </w:tabs>
        <w:ind w:firstLine="0"/>
        <w:rPr>
          <w:sz w:val="26"/>
          <w:szCs w:val="26"/>
        </w:rPr>
      </w:pPr>
      <w:r w:rsidRPr="006068FC">
        <w:rPr>
          <w:sz w:val="26"/>
          <w:szCs w:val="26"/>
        </w:rPr>
        <w:t>Библиотеки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общедоступны.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Порядок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доступа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фондам,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перечень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основных услуг и условия их предоставления устанавливаются настоящими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Правилами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Уставом</w:t>
      </w:r>
      <w:r w:rsidRPr="006068FC">
        <w:rPr>
          <w:spacing w:val="1"/>
          <w:sz w:val="26"/>
          <w:szCs w:val="26"/>
        </w:rPr>
        <w:t xml:space="preserve"> МБУК «</w:t>
      </w:r>
      <w:proofErr w:type="spellStart"/>
      <w:r w:rsidRPr="006068FC">
        <w:rPr>
          <w:spacing w:val="1"/>
          <w:sz w:val="26"/>
          <w:szCs w:val="26"/>
        </w:rPr>
        <w:t>Ширинская</w:t>
      </w:r>
      <w:proofErr w:type="spellEnd"/>
      <w:r w:rsidRPr="006068FC">
        <w:rPr>
          <w:spacing w:val="1"/>
          <w:sz w:val="26"/>
          <w:szCs w:val="26"/>
        </w:rPr>
        <w:t xml:space="preserve"> МЦБ».</w:t>
      </w:r>
    </w:p>
    <w:p w:rsidR="002A1B40" w:rsidRPr="006068FC" w:rsidRDefault="002A1B40" w:rsidP="002A1B40">
      <w:pPr>
        <w:tabs>
          <w:tab w:val="left" w:pos="706"/>
        </w:tabs>
        <w:rPr>
          <w:sz w:val="26"/>
          <w:szCs w:val="26"/>
        </w:rPr>
      </w:pPr>
    </w:p>
    <w:p w:rsidR="00551238" w:rsidRPr="006068FC" w:rsidRDefault="00551238" w:rsidP="002A1B40">
      <w:pPr>
        <w:pStyle w:val="1"/>
        <w:numPr>
          <w:ilvl w:val="0"/>
          <w:numId w:val="2"/>
        </w:numPr>
        <w:tabs>
          <w:tab w:val="left" w:pos="2907"/>
        </w:tabs>
        <w:ind w:left="2906" w:hanging="282"/>
        <w:jc w:val="left"/>
        <w:rPr>
          <w:sz w:val="26"/>
          <w:szCs w:val="26"/>
        </w:rPr>
      </w:pPr>
      <w:r w:rsidRPr="006068FC">
        <w:rPr>
          <w:sz w:val="26"/>
          <w:szCs w:val="26"/>
        </w:rPr>
        <w:t>Права</w:t>
      </w:r>
      <w:r w:rsidRPr="006068FC">
        <w:rPr>
          <w:spacing w:val="-1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пользователей</w:t>
      </w:r>
      <w:r w:rsidRPr="006068FC">
        <w:rPr>
          <w:spacing w:val="-12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</w:p>
    <w:p w:rsidR="00551238" w:rsidRPr="006068FC" w:rsidRDefault="00551238" w:rsidP="00551238">
      <w:pPr>
        <w:pStyle w:val="a7"/>
        <w:numPr>
          <w:ilvl w:val="1"/>
          <w:numId w:val="4"/>
        </w:numPr>
        <w:tabs>
          <w:tab w:val="left" w:pos="692"/>
        </w:tabs>
        <w:ind w:right="100" w:firstLine="0"/>
        <w:rPr>
          <w:sz w:val="26"/>
          <w:szCs w:val="26"/>
        </w:rPr>
      </w:pPr>
      <w:r w:rsidRPr="006068FC">
        <w:rPr>
          <w:sz w:val="26"/>
          <w:szCs w:val="26"/>
        </w:rPr>
        <w:t>Каждый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пользователь,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независимо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пола,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возраста,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национальности,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образования, социального положения, политических убеждений, отношения 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религии,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имеет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право на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библиотечное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обслуживание.</w:t>
      </w:r>
    </w:p>
    <w:p w:rsidR="00551238" w:rsidRPr="006068FC" w:rsidRDefault="00551238" w:rsidP="00551238">
      <w:pPr>
        <w:pStyle w:val="a3"/>
        <w:spacing w:before="8"/>
        <w:rPr>
          <w:sz w:val="26"/>
          <w:szCs w:val="26"/>
        </w:rPr>
      </w:pPr>
    </w:p>
    <w:p w:rsidR="00551238" w:rsidRPr="006068FC" w:rsidRDefault="00551238" w:rsidP="00551238">
      <w:pPr>
        <w:pStyle w:val="a7"/>
        <w:numPr>
          <w:ilvl w:val="1"/>
          <w:numId w:val="4"/>
        </w:numPr>
        <w:tabs>
          <w:tab w:val="left" w:pos="610"/>
        </w:tabs>
        <w:ind w:firstLine="0"/>
        <w:rPr>
          <w:sz w:val="26"/>
          <w:szCs w:val="26"/>
        </w:rPr>
      </w:pPr>
      <w:r w:rsidRPr="006068FC">
        <w:rPr>
          <w:sz w:val="26"/>
          <w:szCs w:val="26"/>
        </w:rPr>
        <w:t>Пользователем библиотеки может стать каждый гражданин, проживающий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на территории </w:t>
      </w:r>
      <w:proofErr w:type="spellStart"/>
      <w:r w:rsidRPr="006068FC">
        <w:rPr>
          <w:sz w:val="26"/>
          <w:szCs w:val="26"/>
        </w:rPr>
        <w:t>Ширинского</w:t>
      </w:r>
      <w:proofErr w:type="spellEnd"/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района по предъявлению паспорта или документа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его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заменяющего,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несовершеннолетние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возрасте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14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лет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–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поручительству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родителей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или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законных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представителей.</w:t>
      </w:r>
    </w:p>
    <w:p w:rsidR="00551238" w:rsidRPr="006068FC" w:rsidRDefault="00551238" w:rsidP="00551238">
      <w:pPr>
        <w:pStyle w:val="a3"/>
        <w:spacing w:before="6"/>
        <w:rPr>
          <w:sz w:val="26"/>
          <w:szCs w:val="26"/>
        </w:rPr>
      </w:pPr>
    </w:p>
    <w:p w:rsidR="00551238" w:rsidRPr="006068FC" w:rsidRDefault="00551238" w:rsidP="00551238">
      <w:pPr>
        <w:pStyle w:val="a7"/>
        <w:numPr>
          <w:ilvl w:val="1"/>
          <w:numId w:val="4"/>
        </w:numPr>
        <w:tabs>
          <w:tab w:val="left" w:pos="646"/>
        </w:tabs>
        <w:spacing w:line="242" w:lineRule="auto"/>
        <w:ind w:right="104" w:firstLine="0"/>
        <w:rPr>
          <w:sz w:val="26"/>
          <w:szCs w:val="26"/>
        </w:rPr>
      </w:pPr>
      <w:r w:rsidRPr="006068FC">
        <w:rPr>
          <w:sz w:val="26"/>
          <w:szCs w:val="26"/>
        </w:rPr>
        <w:t>Лица,</w:t>
      </w:r>
      <w:r w:rsidRPr="006068FC">
        <w:rPr>
          <w:spacing w:val="4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</w:t>
      </w:r>
      <w:r w:rsidRPr="006068FC">
        <w:rPr>
          <w:spacing w:val="42"/>
          <w:sz w:val="26"/>
          <w:szCs w:val="26"/>
        </w:rPr>
        <w:t xml:space="preserve"> </w:t>
      </w:r>
      <w:r w:rsidRPr="006068FC">
        <w:rPr>
          <w:sz w:val="26"/>
          <w:szCs w:val="26"/>
        </w:rPr>
        <w:t>имеющие</w:t>
      </w:r>
      <w:r w:rsidRPr="006068FC">
        <w:rPr>
          <w:spacing w:val="43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прописки</w:t>
      </w:r>
      <w:r w:rsidRPr="006068FC">
        <w:rPr>
          <w:spacing w:val="42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43"/>
          <w:sz w:val="26"/>
          <w:szCs w:val="26"/>
        </w:rPr>
        <w:t xml:space="preserve"> </w:t>
      </w:r>
      <w:r w:rsidRPr="006068FC">
        <w:rPr>
          <w:sz w:val="26"/>
          <w:szCs w:val="26"/>
        </w:rPr>
        <w:t>территории</w:t>
      </w:r>
      <w:r w:rsidRPr="006068FC">
        <w:rPr>
          <w:spacing w:val="42"/>
          <w:sz w:val="26"/>
          <w:szCs w:val="26"/>
        </w:rPr>
        <w:t xml:space="preserve"> </w:t>
      </w:r>
      <w:proofErr w:type="spellStart"/>
      <w:r w:rsidRPr="006068FC">
        <w:rPr>
          <w:spacing w:val="42"/>
          <w:sz w:val="26"/>
          <w:szCs w:val="26"/>
        </w:rPr>
        <w:t>Ширинского</w:t>
      </w:r>
      <w:proofErr w:type="spellEnd"/>
      <w:r w:rsidRPr="006068FC">
        <w:rPr>
          <w:spacing w:val="43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района,</w:t>
      </w:r>
      <w:r w:rsidRPr="006068FC">
        <w:rPr>
          <w:spacing w:val="42"/>
          <w:sz w:val="26"/>
          <w:szCs w:val="26"/>
        </w:rPr>
        <w:t xml:space="preserve"> </w:t>
      </w:r>
      <w:r w:rsidRPr="006068FC">
        <w:rPr>
          <w:sz w:val="26"/>
          <w:szCs w:val="26"/>
        </w:rPr>
        <w:t>имеют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право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обслуживание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только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читальном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зале.</w:t>
      </w:r>
    </w:p>
    <w:p w:rsidR="00551238" w:rsidRPr="006068FC" w:rsidRDefault="00551238" w:rsidP="00551238">
      <w:pPr>
        <w:pStyle w:val="a3"/>
        <w:spacing w:before="2"/>
        <w:rPr>
          <w:sz w:val="26"/>
          <w:szCs w:val="26"/>
        </w:rPr>
      </w:pPr>
    </w:p>
    <w:p w:rsidR="00551238" w:rsidRPr="006068FC" w:rsidRDefault="00551238" w:rsidP="00A21EC1">
      <w:pPr>
        <w:pStyle w:val="a7"/>
        <w:numPr>
          <w:ilvl w:val="1"/>
          <w:numId w:val="4"/>
        </w:numPr>
        <w:tabs>
          <w:tab w:val="left" w:pos="596"/>
        </w:tabs>
        <w:spacing w:before="1" w:line="276" w:lineRule="auto"/>
        <w:ind w:right="750" w:firstLine="0"/>
        <w:rPr>
          <w:sz w:val="26"/>
          <w:szCs w:val="26"/>
        </w:rPr>
      </w:pPr>
      <w:r w:rsidRPr="006068FC">
        <w:rPr>
          <w:sz w:val="26"/>
          <w:szCs w:val="26"/>
        </w:rPr>
        <w:t>Юридические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лица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обслуживаются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основе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договорных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отношений.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2.5.</w:t>
      </w:r>
      <w:r w:rsidR="00173455" w:rsidRPr="006068FC">
        <w:rPr>
          <w:sz w:val="26"/>
          <w:szCs w:val="26"/>
        </w:rPr>
        <w:t xml:space="preserve"> </w:t>
      </w:r>
      <w:r w:rsidRPr="006068FC">
        <w:rPr>
          <w:sz w:val="26"/>
          <w:szCs w:val="26"/>
        </w:rPr>
        <w:t>Все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пользователи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имеют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право:</w:t>
      </w:r>
    </w:p>
    <w:p w:rsidR="00551238" w:rsidRPr="006068FC" w:rsidRDefault="00551238" w:rsidP="00A21EC1">
      <w:pPr>
        <w:pStyle w:val="a7"/>
        <w:numPr>
          <w:ilvl w:val="2"/>
          <w:numId w:val="4"/>
        </w:numPr>
        <w:tabs>
          <w:tab w:val="left" w:pos="567"/>
        </w:tabs>
        <w:spacing w:before="8" w:line="276" w:lineRule="auto"/>
        <w:ind w:left="142" w:right="102" w:firstLine="385"/>
        <w:rPr>
          <w:sz w:val="26"/>
          <w:szCs w:val="26"/>
        </w:rPr>
      </w:pPr>
      <w:r w:rsidRPr="006068FC">
        <w:rPr>
          <w:sz w:val="26"/>
          <w:szCs w:val="26"/>
        </w:rPr>
        <w:t>бесплатно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получать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полную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информацию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составе</w:t>
      </w:r>
      <w:r w:rsidRPr="006068FC">
        <w:rPr>
          <w:spacing w:val="7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библиотечных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фондов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через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систему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каталогов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другие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формы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библиотечного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информирования;</w:t>
      </w:r>
    </w:p>
    <w:p w:rsidR="00551238" w:rsidRPr="006068FC" w:rsidRDefault="00551238" w:rsidP="00A21EC1">
      <w:pPr>
        <w:pStyle w:val="a7"/>
        <w:numPr>
          <w:ilvl w:val="2"/>
          <w:numId w:val="4"/>
        </w:numPr>
        <w:tabs>
          <w:tab w:val="left" w:pos="567"/>
        </w:tabs>
        <w:spacing w:before="21" w:line="276" w:lineRule="auto"/>
        <w:ind w:left="142" w:right="102" w:firstLine="385"/>
        <w:rPr>
          <w:sz w:val="26"/>
          <w:szCs w:val="26"/>
        </w:rPr>
      </w:pPr>
      <w:r w:rsidRPr="006068FC">
        <w:rPr>
          <w:sz w:val="26"/>
          <w:szCs w:val="26"/>
        </w:rPr>
        <w:t>бесплатно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получать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консультационную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помощь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поиске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выборе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источников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информации;</w:t>
      </w:r>
    </w:p>
    <w:p w:rsidR="00551238" w:rsidRPr="006068FC" w:rsidRDefault="00551238" w:rsidP="00A21EC1">
      <w:pPr>
        <w:pStyle w:val="a7"/>
        <w:numPr>
          <w:ilvl w:val="2"/>
          <w:numId w:val="4"/>
        </w:numPr>
        <w:tabs>
          <w:tab w:val="left" w:pos="567"/>
        </w:tabs>
        <w:spacing w:before="83" w:line="223" w:lineRule="auto"/>
        <w:ind w:left="142" w:right="102" w:firstLine="385"/>
        <w:rPr>
          <w:sz w:val="26"/>
          <w:szCs w:val="26"/>
        </w:rPr>
      </w:pPr>
      <w:r w:rsidRPr="006068FC">
        <w:rPr>
          <w:sz w:val="26"/>
          <w:szCs w:val="26"/>
        </w:rPr>
        <w:t>бесплатно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получать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временное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любой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из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библиотечных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фондов;</w:t>
      </w:r>
    </w:p>
    <w:p w:rsidR="00551238" w:rsidRPr="006068FC" w:rsidRDefault="00551238" w:rsidP="00A21EC1">
      <w:pPr>
        <w:pStyle w:val="a7"/>
        <w:numPr>
          <w:ilvl w:val="2"/>
          <w:numId w:val="4"/>
        </w:numPr>
        <w:tabs>
          <w:tab w:val="left" w:pos="567"/>
        </w:tabs>
        <w:spacing w:before="14" w:line="230" w:lineRule="auto"/>
        <w:ind w:left="142" w:right="99" w:firstLine="385"/>
        <w:rPr>
          <w:sz w:val="26"/>
          <w:szCs w:val="26"/>
        </w:rPr>
      </w:pPr>
      <w:r w:rsidRPr="006068FC">
        <w:rPr>
          <w:sz w:val="26"/>
          <w:szCs w:val="26"/>
        </w:rPr>
        <w:t>получать документы или их копии по межбиблиотечному абонементу из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других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правилами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данного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вида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обслуживания;</w:t>
      </w:r>
    </w:p>
    <w:p w:rsidR="00551238" w:rsidRPr="006068FC" w:rsidRDefault="00551238" w:rsidP="00A21EC1">
      <w:pPr>
        <w:pStyle w:val="a7"/>
        <w:numPr>
          <w:ilvl w:val="2"/>
          <w:numId w:val="4"/>
        </w:numPr>
        <w:tabs>
          <w:tab w:val="left" w:pos="567"/>
        </w:tabs>
        <w:spacing w:before="18" w:line="225" w:lineRule="auto"/>
        <w:ind w:left="142" w:firstLine="385"/>
        <w:rPr>
          <w:sz w:val="26"/>
          <w:szCs w:val="26"/>
        </w:rPr>
      </w:pPr>
      <w:r w:rsidRPr="006068FC">
        <w:rPr>
          <w:sz w:val="26"/>
          <w:szCs w:val="26"/>
        </w:rPr>
        <w:t>пользоваться другими видами услуг, в том числе и платными, перечень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которых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определяется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Правилами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библиотекой.</w:t>
      </w:r>
    </w:p>
    <w:p w:rsidR="00551238" w:rsidRPr="006068FC" w:rsidRDefault="00551238" w:rsidP="00551238">
      <w:pPr>
        <w:pStyle w:val="a3"/>
        <w:spacing w:before="10"/>
        <w:rPr>
          <w:sz w:val="26"/>
          <w:szCs w:val="26"/>
        </w:rPr>
      </w:pPr>
    </w:p>
    <w:p w:rsidR="00551238" w:rsidRPr="006068FC" w:rsidRDefault="00551238" w:rsidP="00D4688E">
      <w:pPr>
        <w:pStyle w:val="a7"/>
        <w:numPr>
          <w:ilvl w:val="1"/>
          <w:numId w:val="3"/>
        </w:numPr>
        <w:tabs>
          <w:tab w:val="left" w:pos="595"/>
        </w:tabs>
        <w:ind w:right="0"/>
        <w:rPr>
          <w:sz w:val="26"/>
          <w:szCs w:val="26"/>
        </w:rPr>
      </w:pPr>
      <w:r w:rsidRPr="006068FC">
        <w:rPr>
          <w:sz w:val="26"/>
          <w:szCs w:val="26"/>
        </w:rPr>
        <w:t>Пользователи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имеют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также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право:</w:t>
      </w:r>
    </w:p>
    <w:p w:rsidR="00551238" w:rsidRPr="006068FC" w:rsidRDefault="00551238" w:rsidP="00551238">
      <w:pPr>
        <w:pStyle w:val="a7"/>
        <w:numPr>
          <w:ilvl w:val="2"/>
          <w:numId w:val="3"/>
        </w:numPr>
        <w:tabs>
          <w:tab w:val="left" w:pos="811"/>
        </w:tabs>
        <w:spacing w:line="333" w:lineRule="exact"/>
        <w:ind w:left="810" w:right="0"/>
        <w:rPr>
          <w:sz w:val="26"/>
          <w:szCs w:val="26"/>
        </w:rPr>
      </w:pPr>
      <w:r w:rsidRPr="006068FC">
        <w:rPr>
          <w:sz w:val="26"/>
          <w:szCs w:val="26"/>
        </w:rPr>
        <w:t>участвовать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во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всех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мероприятиях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библиотеки;</w:t>
      </w:r>
    </w:p>
    <w:p w:rsidR="00551238" w:rsidRPr="006068FC" w:rsidRDefault="00551238" w:rsidP="00D4688E">
      <w:pPr>
        <w:pStyle w:val="a7"/>
        <w:numPr>
          <w:ilvl w:val="2"/>
          <w:numId w:val="3"/>
        </w:numPr>
        <w:tabs>
          <w:tab w:val="left" w:pos="567"/>
        </w:tabs>
        <w:spacing w:line="333" w:lineRule="exact"/>
        <w:ind w:left="142" w:right="0" w:firstLine="384"/>
        <w:rPr>
          <w:sz w:val="26"/>
          <w:szCs w:val="26"/>
        </w:rPr>
      </w:pPr>
      <w:r w:rsidRPr="006068FC">
        <w:rPr>
          <w:sz w:val="26"/>
          <w:szCs w:val="26"/>
        </w:rPr>
        <w:t>входить в состав различных советов при библиотеке, высказывать свои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мнения и </w:t>
      </w:r>
      <w:r w:rsidRPr="006068FC">
        <w:rPr>
          <w:sz w:val="26"/>
          <w:szCs w:val="26"/>
        </w:rPr>
        <w:lastRenderedPageBreak/>
        <w:t>суждения о деятельности библиотеки и отдельных работников,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вносить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предложения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улучшению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работы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библиотеки,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ее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структуры;</w:t>
      </w:r>
    </w:p>
    <w:p w:rsidR="00551238" w:rsidRPr="006068FC" w:rsidRDefault="00551238" w:rsidP="00D4688E">
      <w:pPr>
        <w:pStyle w:val="a7"/>
        <w:numPr>
          <w:ilvl w:val="2"/>
          <w:numId w:val="3"/>
        </w:numPr>
        <w:tabs>
          <w:tab w:val="left" w:pos="567"/>
        </w:tabs>
        <w:spacing w:before="19" w:line="223" w:lineRule="auto"/>
        <w:ind w:left="142" w:firstLine="385"/>
        <w:rPr>
          <w:sz w:val="26"/>
          <w:szCs w:val="26"/>
        </w:rPr>
      </w:pPr>
      <w:r w:rsidRPr="006068FC">
        <w:rPr>
          <w:sz w:val="26"/>
          <w:szCs w:val="26"/>
        </w:rPr>
        <w:t>обжаловать в суде действия должностных лиц библиотеки, ущемляющих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права;</w:t>
      </w:r>
    </w:p>
    <w:p w:rsidR="00551238" w:rsidRPr="006068FC" w:rsidRDefault="00551238" w:rsidP="00D4688E">
      <w:pPr>
        <w:pStyle w:val="a7"/>
        <w:numPr>
          <w:ilvl w:val="2"/>
          <w:numId w:val="3"/>
        </w:numPr>
        <w:tabs>
          <w:tab w:val="left" w:pos="567"/>
        </w:tabs>
        <w:spacing w:before="6" w:line="334" w:lineRule="exact"/>
        <w:ind w:left="142" w:right="0" w:firstLine="385"/>
        <w:rPr>
          <w:sz w:val="26"/>
          <w:szCs w:val="26"/>
        </w:rPr>
      </w:pPr>
      <w:r w:rsidRPr="006068FC">
        <w:rPr>
          <w:sz w:val="26"/>
          <w:szCs w:val="26"/>
        </w:rPr>
        <w:t>пользоваться</w:t>
      </w:r>
      <w:r w:rsidRPr="006068FC">
        <w:rPr>
          <w:spacing w:val="36"/>
          <w:sz w:val="26"/>
          <w:szCs w:val="26"/>
        </w:rPr>
        <w:t xml:space="preserve"> </w:t>
      </w:r>
      <w:r w:rsidRPr="006068FC">
        <w:rPr>
          <w:sz w:val="26"/>
          <w:szCs w:val="26"/>
        </w:rPr>
        <w:t>платными</w:t>
      </w:r>
      <w:r w:rsidRPr="006068FC">
        <w:rPr>
          <w:spacing w:val="104"/>
          <w:sz w:val="26"/>
          <w:szCs w:val="26"/>
        </w:rPr>
        <w:t xml:space="preserve"> </w:t>
      </w:r>
      <w:r w:rsidRPr="006068FC">
        <w:rPr>
          <w:sz w:val="26"/>
          <w:szCs w:val="26"/>
        </w:rPr>
        <w:t>услугами</w:t>
      </w:r>
      <w:r w:rsidRPr="006068FC">
        <w:rPr>
          <w:spacing w:val="105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105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согласно</w:t>
      </w:r>
      <w:r w:rsidRPr="006068FC">
        <w:rPr>
          <w:spacing w:val="106"/>
          <w:sz w:val="26"/>
          <w:szCs w:val="26"/>
        </w:rPr>
        <w:t xml:space="preserve"> </w:t>
      </w:r>
      <w:r w:rsidRPr="006068FC">
        <w:rPr>
          <w:sz w:val="26"/>
          <w:szCs w:val="26"/>
        </w:rPr>
        <w:t>Уставу</w:t>
      </w:r>
      <w:r w:rsidRPr="006068FC">
        <w:rPr>
          <w:spacing w:val="101"/>
          <w:sz w:val="26"/>
          <w:szCs w:val="26"/>
        </w:rPr>
        <w:t xml:space="preserve"> МБУК «</w:t>
      </w:r>
      <w:proofErr w:type="spellStart"/>
      <w:r w:rsidRPr="006068FC">
        <w:rPr>
          <w:spacing w:val="101"/>
          <w:sz w:val="26"/>
          <w:szCs w:val="26"/>
        </w:rPr>
        <w:t>Ширинская</w:t>
      </w:r>
      <w:proofErr w:type="spellEnd"/>
      <w:r w:rsidRPr="006068FC">
        <w:rPr>
          <w:spacing w:val="101"/>
          <w:sz w:val="26"/>
          <w:szCs w:val="26"/>
        </w:rPr>
        <w:t xml:space="preserve"> МЦБ».</w:t>
      </w:r>
    </w:p>
    <w:p w:rsidR="00A21EC1" w:rsidRPr="006068FC" w:rsidRDefault="00A21EC1" w:rsidP="00173455">
      <w:pPr>
        <w:pStyle w:val="a7"/>
        <w:tabs>
          <w:tab w:val="left" w:pos="567"/>
        </w:tabs>
        <w:spacing w:before="6" w:line="334" w:lineRule="exact"/>
        <w:ind w:left="527" w:right="0"/>
        <w:rPr>
          <w:sz w:val="26"/>
          <w:szCs w:val="26"/>
        </w:rPr>
      </w:pPr>
    </w:p>
    <w:p w:rsidR="00283370" w:rsidRPr="006068FC" w:rsidRDefault="00283370" w:rsidP="00283370">
      <w:pPr>
        <w:pStyle w:val="1"/>
        <w:numPr>
          <w:ilvl w:val="0"/>
          <w:numId w:val="2"/>
        </w:numPr>
        <w:tabs>
          <w:tab w:val="left" w:pos="2592"/>
        </w:tabs>
        <w:ind w:left="2591" w:hanging="361"/>
        <w:jc w:val="left"/>
        <w:rPr>
          <w:sz w:val="26"/>
          <w:szCs w:val="26"/>
        </w:rPr>
      </w:pPr>
      <w:r w:rsidRPr="006068FC">
        <w:rPr>
          <w:sz w:val="26"/>
          <w:szCs w:val="26"/>
        </w:rPr>
        <w:t>Порядок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записи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пользователей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библиотеку</w:t>
      </w:r>
    </w:p>
    <w:p w:rsidR="00283370" w:rsidRPr="006068FC" w:rsidRDefault="00283370" w:rsidP="00283370">
      <w:pPr>
        <w:pStyle w:val="a7"/>
        <w:numPr>
          <w:ilvl w:val="1"/>
          <w:numId w:val="5"/>
        </w:numPr>
        <w:tabs>
          <w:tab w:val="left" w:pos="754"/>
          <w:tab w:val="left" w:pos="8507"/>
        </w:tabs>
        <w:ind w:right="102" w:firstLine="0"/>
        <w:rPr>
          <w:sz w:val="26"/>
          <w:szCs w:val="26"/>
        </w:rPr>
      </w:pPr>
      <w:r w:rsidRPr="006068FC">
        <w:rPr>
          <w:sz w:val="26"/>
          <w:szCs w:val="26"/>
        </w:rPr>
        <w:t>Запись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библиотеку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осуществляется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предъявлению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документа,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удостоверяющего</w:t>
      </w:r>
      <w:r w:rsidRPr="006068FC">
        <w:rPr>
          <w:sz w:val="26"/>
          <w:szCs w:val="26"/>
        </w:rPr>
        <w:tab/>
        <w:t>личность.</w:t>
      </w:r>
    </w:p>
    <w:p w:rsidR="00283370" w:rsidRPr="006068FC" w:rsidRDefault="00283370" w:rsidP="00283370">
      <w:pPr>
        <w:pStyle w:val="a3"/>
        <w:ind w:left="103" w:right="101"/>
        <w:jc w:val="both"/>
        <w:rPr>
          <w:sz w:val="26"/>
          <w:szCs w:val="26"/>
        </w:rPr>
      </w:pPr>
      <w:r w:rsidRPr="006068FC">
        <w:rPr>
          <w:sz w:val="26"/>
          <w:szCs w:val="26"/>
        </w:rPr>
        <w:t>Дети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14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лет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записываются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основании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удостоверяющих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личность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их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законных   </w:t>
      </w:r>
      <w:r w:rsidRPr="006068FC">
        <w:rPr>
          <w:spacing w:val="1"/>
          <w:sz w:val="26"/>
          <w:szCs w:val="26"/>
        </w:rPr>
        <w:t xml:space="preserve"> </w:t>
      </w:r>
      <w:proofErr w:type="gramStart"/>
      <w:r w:rsidRPr="006068FC">
        <w:rPr>
          <w:sz w:val="26"/>
          <w:szCs w:val="26"/>
        </w:rPr>
        <w:t xml:space="preserve">представителей,   </w:t>
      </w:r>
      <w:proofErr w:type="gramEnd"/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и 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их 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поручительства.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Родители,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опекуны,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попечители,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иные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законные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представители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должны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ознакомиться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Правилами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письменно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(своей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подписью)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заверить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свою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обязанность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соблюдения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их.</w:t>
      </w:r>
    </w:p>
    <w:p w:rsidR="00283370" w:rsidRPr="006068FC" w:rsidRDefault="00283370" w:rsidP="00283370">
      <w:pPr>
        <w:pStyle w:val="a3"/>
        <w:spacing w:before="7"/>
        <w:rPr>
          <w:sz w:val="26"/>
          <w:szCs w:val="26"/>
        </w:rPr>
      </w:pPr>
    </w:p>
    <w:p w:rsidR="00283370" w:rsidRPr="006068FC" w:rsidRDefault="00283370" w:rsidP="00283370">
      <w:pPr>
        <w:pStyle w:val="a7"/>
        <w:numPr>
          <w:ilvl w:val="1"/>
          <w:numId w:val="5"/>
        </w:numPr>
        <w:tabs>
          <w:tab w:val="left" w:pos="620"/>
        </w:tabs>
        <w:ind w:right="100" w:firstLine="0"/>
        <w:rPr>
          <w:sz w:val="26"/>
          <w:szCs w:val="26"/>
        </w:rPr>
      </w:pPr>
      <w:r w:rsidRPr="006068FC">
        <w:rPr>
          <w:sz w:val="26"/>
          <w:szCs w:val="26"/>
        </w:rPr>
        <w:t>При записи в библиотеку пользователь должен ознакомиться с Правилами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34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33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подтвердить</w:t>
      </w:r>
      <w:r w:rsidRPr="006068FC">
        <w:rPr>
          <w:spacing w:val="3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обязательство</w:t>
      </w:r>
      <w:r w:rsidRPr="006068FC">
        <w:rPr>
          <w:spacing w:val="34"/>
          <w:sz w:val="26"/>
          <w:szCs w:val="26"/>
        </w:rPr>
        <w:t xml:space="preserve"> </w:t>
      </w:r>
      <w:r w:rsidRPr="006068FC">
        <w:rPr>
          <w:sz w:val="26"/>
          <w:szCs w:val="26"/>
        </w:rPr>
        <w:t>об</w:t>
      </w:r>
      <w:r w:rsidRPr="006068FC">
        <w:rPr>
          <w:spacing w:val="35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36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выполнении</w:t>
      </w:r>
      <w:r w:rsidRPr="006068FC">
        <w:rPr>
          <w:spacing w:val="34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своей</w:t>
      </w:r>
      <w:r w:rsidRPr="006068FC">
        <w:rPr>
          <w:spacing w:val="33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подписью</w:t>
      </w:r>
      <w:r w:rsidRPr="006068FC">
        <w:rPr>
          <w:spacing w:val="-68"/>
          <w:sz w:val="26"/>
          <w:szCs w:val="26"/>
        </w:rPr>
        <w:t xml:space="preserve"> </w:t>
      </w:r>
      <w:r w:rsidRPr="006068FC">
        <w:rPr>
          <w:sz w:val="26"/>
          <w:szCs w:val="26"/>
        </w:rPr>
        <w:t>на читательском билете или читательском формуляре (ст. 7 ФЗ; ст. 26, п. 1, ст.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28,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п.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1,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3,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ст.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361-363,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367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ГК).</w:t>
      </w:r>
    </w:p>
    <w:p w:rsidR="00283370" w:rsidRPr="006068FC" w:rsidRDefault="00283370" w:rsidP="00283370">
      <w:pPr>
        <w:pStyle w:val="a3"/>
        <w:spacing w:before="8"/>
        <w:rPr>
          <w:sz w:val="26"/>
          <w:szCs w:val="26"/>
        </w:rPr>
      </w:pPr>
    </w:p>
    <w:p w:rsidR="00283370" w:rsidRPr="006068FC" w:rsidRDefault="00283370" w:rsidP="00283370">
      <w:pPr>
        <w:pStyle w:val="a7"/>
        <w:numPr>
          <w:ilvl w:val="1"/>
          <w:numId w:val="5"/>
        </w:numPr>
        <w:tabs>
          <w:tab w:val="left" w:pos="605"/>
        </w:tabs>
        <w:spacing w:before="1"/>
        <w:ind w:right="103" w:firstLine="0"/>
        <w:rPr>
          <w:sz w:val="26"/>
          <w:szCs w:val="26"/>
        </w:rPr>
      </w:pPr>
      <w:r w:rsidRPr="006068FC">
        <w:rPr>
          <w:sz w:val="26"/>
          <w:szCs w:val="26"/>
        </w:rPr>
        <w:t>При перемене места жительства, изменении фамилии и других изменениях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пользователь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должен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сообщить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об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этом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библиотеку.</w:t>
      </w:r>
    </w:p>
    <w:p w:rsidR="00283370" w:rsidRPr="006068FC" w:rsidRDefault="00283370" w:rsidP="00283370">
      <w:pPr>
        <w:pStyle w:val="a3"/>
        <w:spacing w:before="6"/>
        <w:rPr>
          <w:sz w:val="26"/>
          <w:szCs w:val="26"/>
        </w:rPr>
      </w:pPr>
    </w:p>
    <w:p w:rsidR="00A21EC1" w:rsidRPr="006068FC" w:rsidRDefault="00283370" w:rsidP="00A21EC1">
      <w:pPr>
        <w:pStyle w:val="a7"/>
        <w:numPr>
          <w:ilvl w:val="1"/>
          <w:numId w:val="5"/>
        </w:numPr>
        <w:tabs>
          <w:tab w:val="left" w:pos="680"/>
        </w:tabs>
        <w:ind w:firstLine="0"/>
        <w:rPr>
          <w:sz w:val="26"/>
          <w:szCs w:val="26"/>
        </w:rPr>
      </w:pPr>
      <w:r w:rsidRPr="006068FC">
        <w:rPr>
          <w:sz w:val="26"/>
          <w:szCs w:val="26"/>
        </w:rPr>
        <w:t>Библиотека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определяет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технологию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записи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библиотекой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(читательские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билеты,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контрольные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листки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или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только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формуляры).</w:t>
      </w:r>
    </w:p>
    <w:p w:rsidR="000F0D10" w:rsidRPr="006068FC" w:rsidRDefault="000F0D10" w:rsidP="000F0D10">
      <w:pPr>
        <w:pStyle w:val="1"/>
        <w:numPr>
          <w:ilvl w:val="0"/>
          <w:numId w:val="2"/>
        </w:numPr>
        <w:tabs>
          <w:tab w:val="left" w:pos="360"/>
        </w:tabs>
        <w:spacing w:before="71"/>
        <w:ind w:left="360" w:right="2095" w:hanging="360"/>
        <w:rPr>
          <w:sz w:val="26"/>
          <w:szCs w:val="26"/>
        </w:rPr>
      </w:pPr>
      <w:r w:rsidRPr="006068FC">
        <w:rPr>
          <w:sz w:val="26"/>
          <w:szCs w:val="26"/>
        </w:rPr>
        <w:t>Правила</w:t>
      </w:r>
      <w:r w:rsidRPr="006068FC">
        <w:rPr>
          <w:spacing w:val="-14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-16"/>
          <w:sz w:val="26"/>
          <w:szCs w:val="26"/>
        </w:rPr>
        <w:t xml:space="preserve"> </w:t>
      </w:r>
      <w:r w:rsidRPr="006068FC">
        <w:rPr>
          <w:sz w:val="26"/>
          <w:szCs w:val="26"/>
        </w:rPr>
        <w:t>абонементом</w:t>
      </w:r>
    </w:p>
    <w:p w:rsidR="000F0D10" w:rsidRPr="006068FC" w:rsidRDefault="000F0D10" w:rsidP="000F0D10">
      <w:pPr>
        <w:pStyle w:val="a7"/>
        <w:numPr>
          <w:ilvl w:val="1"/>
          <w:numId w:val="6"/>
        </w:numPr>
        <w:tabs>
          <w:tab w:val="left" w:pos="684"/>
        </w:tabs>
        <w:spacing w:before="217"/>
        <w:ind w:firstLine="0"/>
        <w:rPr>
          <w:sz w:val="26"/>
          <w:szCs w:val="26"/>
        </w:rPr>
      </w:pPr>
      <w:r w:rsidRPr="006068FC">
        <w:rPr>
          <w:sz w:val="26"/>
          <w:szCs w:val="26"/>
        </w:rPr>
        <w:t>Абонемент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–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структурное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подразделение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осуществляющее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выдачу документов для использования вне библиотеки на определенный срок и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определенных условиях.</w:t>
      </w:r>
    </w:p>
    <w:p w:rsidR="000F0D10" w:rsidRPr="006068FC" w:rsidRDefault="000F0D10" w:rsidP="000F0D10">
      <w:pPr>
        <w:pStyle w:val="a3"/>
        <w:spacing w:before="6"/>
        <w:rPr>
          <w:sz w:val="26"/>
          <w:szCs w:val="26"/>
        </w:rPr>
      </w:pPr>
    </w:p>
    <w:p w:rsidR="000F0D10" w:rsidRPr="006068FC" w:rsidRDefault="000F0D10" w:rsidP="000F0D10">
      <w:pPr>
        <w:pStyle w:val="a7"/>
        <w:numPr>
          <w:ilvl w:val="1"/>
          <w:numId w:val="6"/>
        </w:numPr>
        <w:tabs>
          <w:tab w:val="left" w:pos="752"/>
        </w:tabs>
        <w:ind w:firstLine="0"/>
        <w:rPr>
          <w:sz w:val="26"/>
          <w:szCs w:val="26"/>
        </w:rPr>
      </w:pPr>
      <w:r w:rsidRPr="006068FC">
        <w:rPr>
          <w:sz w:val="26"/>
          <w:szCs w:val="26"/>
        </w:rPr>
        <w:t>Пользователь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может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получить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единовременно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более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5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экземпляров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срок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15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дней.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Срок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новыми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журналами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документами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повышенного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спроса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устанавливается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библиотекой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5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дней.</w:t>
      </w:r>
    </w:p>
    <w:p w:rsidR="000F0D10" w:rsidRPr="006068FC" w:rsidRDefault="000F0D10" w:rsidP="000F0D10">
      <w:pPr>
        <w:pStyle w:val="a3"/>
        <w:spacing w:before="6"/>
        <w:rPr>
          <w:sz w:val="26"/>
          <w:szCs w:val="26"/>
        </w:rPr>
      </w:pPr>
    </w:p>
    <w:p w:rsidR="000F0D10" w:rsidRPr="006068FC" w:rsidRDefault="000F0D10" w:rsidP="000F0D10">
      <w:pPr>
        <w:pStyle w:val="a7"/>
        <w:numPr>
          <w:ilvl w:val="1"/>
          <w:numId w:val="6"/>
        </w:numPr>
        <w:tabs>
          <w:tab w:val="left" w:pos="629"/>
        </w:tabs>
        <w:spacing w:line="242" w:lineRule="auto"/>
        <w:ind w:firstLine="0"/>
        <w:rPr>
          <w:sz w:val="26"/>
          <w:szCs w:val="26"/>
        </w:rPr>
      </w:pPr>
      <w:r w:rsidRPr="006068FC">
        <w:rPr>
          <w:sz w:val="26"/>
          <w:szCs w:val="26"/>
        </w:rPr>
        <w:t>Абонент может продлить срок пользования документом, если на него нет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спроса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со стороны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других пользователей.</w:t>
      </w:r>
    </w:p>
    <w:p w:rsidR="000F0D10" w:rsidRPr="006068FC" w:rsidRDefault="000F0D10" w:rsidP="000F0D10">
      <w:pPr>
        <w:pStyle w:val="a3"/>
        <w:spacing w:before="2"/>
        <w:rPr>
          <w:sz w:val="26"/>
          <w:szCs w:val="26"/>
        </w:rPr>
      </w:pPr>
    </w:p>
    <w:p w:rsidR="000F0D10" w:rsidRPr="006068FC" w:rsidRDefault="000F0D10" w:rsidP="00A21EC1">
      <w:pPr>
        <w:pStyle w:val="a7"/>
        <w:numPr>
          <w:ilvl w:val="1"/>
          <w:numId w:val="6"/>
        </w:numPr>
        <w:tabs>
          <w:tab w:val="left" w:pos="824"/>
        </w:tabs>
        <w:ind w:right="100" w:firstLine="0"/>
        <w:rPr>
          <w:sz w:val="26"/>
          <w:szCs w:val="26"/>
        </w:rPr>
      </w:pPr>
      <w:r w:rsidRPr="006068FC">
        <w:rPr>
          <w:sz w:val="26"/>
          <w:szCs w:val="26"/>
        </w:rPr>
        <w:t>Библиотекарь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обязан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систематически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следить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своевременным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возвращением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библиотеку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выданных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задолженности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сотрудник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напоминает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(письменно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или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телефону)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необходимости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возврата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Если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документы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возвращены,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библиотека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может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применить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административные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меры:</w:t>
      </w:r>
    </w:p>
    <w:p w:rsidR="000F0D10" w:rsidRPr="006068FC" w:rsidRDefault="000F0D10" w:rsidP="00A21EC1">
      <w:pPr>
        <w:pStyle w:val="a3"/>
        <w:rPr>
          <w:sz w:val="26"/>
          <w:szCs w:val="26"/>
        </w:rPr>
      </w:pPr>
    </w:p>
    <w:p w:rsidR="000F0D10" w:rsidRPr="006068FC" w:rsidRDefault="000F0D10" w:rsidP="00A21EC1">
      <w:pPr>
        <w:pStyle w:val="a7"/>
        <w:numPr>
          <w:ilvl w:val="2"/>
          <w:numId w:val="6"/>
        </w:numPr>
        <w:tabs>
          <w:tab w:val="left" w:pos="812"/>
          <w:tab w:val="left" w:pos="1955"/>
        </w:tabs>
        <w:spacing w:line="335" w:lineRule="exact"/>
        <w:ind w:right="0"/>
        <w:jc w:val="left"/>
        <w:rPr>
          <w:sz w:val="26"/>
          <w:szCs w:val="26"/>
        </w:rPr>
      </w:pPr>
      <w:r w:rsidRPr="006068FC">
        <w:rPr>
          <w:sz w:val="26"/>
          <w:szCs w:val="26"/>
        </w:rPr>
        <w:t>взимать</w:t>
      </w:r>
      <w:r w:rsidRPr="006068FC">
        <w:rPr>
          <w:sz w:val="26"/>
          <w:szCs w:val="26"/>
        </w:rPr>
        <w:tab/>
        <w:t>пени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(см.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п.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4.1.</w:t>
      </w:r>
      <w:r w:rsidRPr="006068FC">
        <w:rPr>
          <w:spacing w:val="68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Правил);</w:t>
      </w:r>
    </w:p>
    <w:p w:rsidR="000F0D10" w:rsidRPr="006068FC" w:rsidRDefault="000F0D10" w:rsidP="00A21EC1">
      <w:pPr>
        <w:pStyle w:val="a7"/>
        <w:numPr>
          <w:ilvl w:val="2"/>
          <w:numId w:val="6"/>
        </w:numPr>
        <w:tabs>
          <w:tab w:val="left" w:pos="567"/>
        </w:tabs>
        <w:spacing w:line="223" w:lineRule="auto"/>
        <w:ind w:left="142" w:right="103" w:firstLine="385"/>
        <w:jc w:val="left"/>
        <w:rPr>
          <w:sz w:val="26"/>
          <w:szCs w:val="26"/>
        </w:rPr>
      </w:pPr>
      <w:r w:rsidRPr="006068FC">
        <w:rPr>
          <w:sz w:val="26"/>
          <w:szCs w:val="26"/>
        </w:rPr>
        <w:t>лишить</w:t>
      </w:r>
      <w:r w:rsidRPr="006068FC">
        <w:rPr>
          <w:spacing w:val="45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права</w:t>
      </w:r>
      <w:r w:rsidRPr="006068FC">
        <w:rPr>
          <w:spacing w:val="46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44"/>
          <w:sz w:val="26"/>
          <w:szCs w:val="26"/>
        </w:rPr>
        <w:t xml:space="preserve"> </w:t>
      </w:r>
      <w:r w:rsidRPr="006068FC">
        <w:rPr>
          <w:sz w:val="26"/>
          <w:szCs w:val="26"/>
        </w:rPr>
        <w:t>абонементом</w:t>
      </w:r>
      <w:r w:rsidRPr="006068FC">
        <w:rPr>
          <w:spacing w:val="46"/>
          <w:sz w:val="26"/>
          <w:szCs w:val="26"/>
        </w:rPr>
        <w:t xml:space="preserve"> </w:t>
      </w:r>
      <w:r w:rsidRPr="006068FC">
        <w:rPr>
          <w:sz w:val="26"/>
          <w:szCs w:val="26"/>
        </w:rPr>
        <w:t>постоянно</w:t>
      </w:r>
      <w:r w:rsidRPr="006068FC">
        <w:rPr>
          <w:spacing w:val="45"/>
          <w:sz w:val="26"/>
          <w:szCs w:val="26"/>
        </w:rPr>
        <w:t xml:space="preserve"> </w:t>
      </w:r>
      <w:r w:rsidRPr="006068FC">
        <w:rPr>
          <w:sz w:val="26"/>
          <w:szCs w:val="26"/>
        </w:rPr>
        <w:t>или</w:t>
      </w:r>
      <w:r w:rsidRPr="006068FC">
        <w:rPr>
          <w:spacing w:val="45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46"/>
          <w:sz w:val="26"/>
          <w:szCs w:val="26"/>
        </w:rPr>
        <w:t xml:space="preserve"> </w:t>
      </w:r>
      <w:r w:rsidRPr="006068FC">
        <w:rPr>
          <w:sz w:val="26"/>
          <w:szCs w:val="26"/>
        </w:rPr>
        <w:t>конкретный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срок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(ст.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13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ФЗ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«О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библиотечном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деле»;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ст.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12,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15,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330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ГК);</w:t>
      </w:r>
    </w:p>
    <w:p w:rsidR="000F0D10" w:rsidRPr="006068FC" w:rsidRDefault="000F0D10" w:rsidP="00A21EC1">
      <w:pPr>
        <w:pStyle w:val="a7"/>
        <w:numPr>
          <w:ilvl w:val="2"/>
          <w:numId w:val="6"/>
        </w:numPr>
        <w:tabs>
          <w:tab w:val="left" w:pos="812"/>
        </w:tabs>
        <w:ind w:right="0"/>
        <w:jc w:val="left"/>
        <w:rPr>
          <w:sz w:val="26"/>
          <w:szCs w:val="26"/>
        </w:rPr>
      </w:pPr>
      <w:r w:rsidRPr="006068FC">
        <w:rPr>
          <w:sz w:val="26"/>
          <w:szCs w:val="26"/>
        </w:rPr>
        <w:t>перевести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пользователя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обслуживание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только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читальном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зале.</w:t>
      </w:r>
    </w:p>
    <w:p w:rsidR="000F0D10" w:rsidRPr="006068FC" w:rsidRDefault="000F0D10" w:rsidP="00A21EC1">
      <w:pPr>
        <w:pStyle w:val="a7"/>
        <w:numPr>
          <w:ilvl w:val="1"/>
          <w:numId w:val="6"/>
        </w:numPr>
        <w:tabs>
          <w:tab w:val="left" w:pos="596"/>
        </w:tabs>
        <w:ind w:left="595" w:right="0" w:hanging="493"/>
        <w:rPr>
          <w:sz w:val="26"/>
          <w:szCs w:val="26"/>
        </w:rPr>
      </w:pPr>
      <w:r w:rsidRPr="006068FC">
        <w:rPr>
          <w:sz w:val="26"/>
          <w:szCs w:val="26"/>
        </w:rPr>
        <w:t>Пользователь</w:t>
      </w:r>
      <w:r w:rsidRPr="006068FC">
        <w:rPr>
          <w:spacing w:val="-14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обязан</w:t>
      </w:r>
      <w:r w:rsidRPr="006068FC">
        <w:rPr>
          <w:spacing w:val="-13"/>
          <w:sz w:val="26"/>
          <w:szCs w:val="26"/>
        </w:rPr>
        <w:t xml:space="preserve"> </w:t>
      </w:r>
      <w:r w:rsidRPr="006068FC">
        <w:rPr>
          <w:sz w:val="26"/>
          <w:szCs w:val="26"/>
        </w:rPr>
        <w:t>расписаться</w:t>
      </w:r>
      <w:r w:rsidRPr="006068FC">
        <w:rPr>
          <w:spacing w:val="-12"/>
          <w:sz w:val="26"/>
          <w:szCs w:val="26"/>
        </w:rPr>
        <w:t xml:space="preserve"> </w:t>
      </w:r>
      <w:r w:rsidRPr="006068FC">
        <w:rPr>
          <w:sz w:val="26"/>
          <w:szCs w:val="26"/>
        </w:rPr>
        <w:t>за</w:t>
      </w:r>
      <w:r w:rsidRPr="006068FC">
        <w:rPr>
          <w:spacing w:val="-14"/>
          <w:sz w:val="26"/>
          <w:szCs w:val="26"/>
        </w:rPr>
        <w:t xml:space="preserve"> </w:t>
      </w:r>
      <w:r w:rsidRPr="006068FC">
        <w:rPr>
          <w:sz w:val="26"/>
          <w:szCs w:val="26"/>
        </w:rPr>
        <w:t>каждый</w:t>
      </w:r>
      <w:r w:rsidRPr="006068FC">
        <w:rPr>
          <w:spacing w:val="-13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документ.</w:t>
      </w:r>
    </w:p>
    <w:p w:rsidR="000F0D10" w:rsidRPr="006068FC" w:rsidRDefault="000F0D10" w:rsidP="00A21EC1">
      <w:pPr>
        <w:pStyle w:val="a3"/>
        <w:rPr>
          <w:sz w:val="26"/>
          <w:szCs w:val="26"/>
        </w:rPr>
      </w:pPr>
    </w:p>
    <w:p w:rsidR="00A21EC1" w:rsidRPr="006068FC" w:rsidRDefault="000F0D10" w:rsidP="00A21EC1">
      <w:pPr>
        <w:pStyle w:val="a7"/>
        <w:numPr>
          <w:ilvl w:val="1"/>
          <w:numId w:val="6"/>
        </w:numPr>
        <w:tabs>
          <w:tab w:val="left" w:pos="749"/>
        </w:tabs>
        <w:ind w:firstLine="0"/>
        <w:rPr>
          <w:sz w:val="26"/>
          <w:szCs w:val="26"/>
        </w:rPr>
      </w:pPr>
      <w:r w:rsidRPr="006068FC">
        <w:rPr>
          <w:sz w:val="26"/>
          <w:szCs w:val="26"/>
        </w:rPr>
        <w:lastRenderedPageBreak/>
        <w:t>Формуляр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читателя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книжный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формуляр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являются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библиотечной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работе.</w:t>
      </w:r>
    </w:p>
    <w:p w:rsidR="000F27DE" w:rsidRPr="006068FC" w:rsidRDefault="000F27DE" w:rsidP="000F27DE">
      <w:pPr>
        <w:pStyle w:val="1"/>
        <w:numPr>
          <w:ilvl w:val="0"/>
          <w:numId w:val="2"/>
        </w:numPr>
        <w:tabs>
          <w:tab w:val="left" w:pos="281"/>
        </w:tabs>
        <w:ind w:left="280" w:right="2169" w:hanging="281"/>
        <w:rPr>
          <w:sz w:val="26"/>
          <w:szCs w:val="26"/>
        </w:rPr>
      </w:pPr>
      <w:r w:rsidRPr="006068FC">
        <w:rPr>
          <w:sz w:val="26"/>
          <w:szCs w:val="26"/>
        </w:rPr>
        <w:t>Правила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читальным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залом</w:t>
      </w:r>
    </w:p>
    <w:p w:rsidR="00D4688E" w:rsidRPr="006068FC" w:rsidRDefault="00D4688E" w:rsidP="00D4688E">
      <w:pPr>
        <w:pStyle w:val="1"/>
        <w:tabs>
          <w:tab w:val="left" w:pos="281"/>
        </w:tabs>
        <w:ind w:right="2169" w:firstLine="0"/>
        <w:jc w:val="center"/>
        <w:rPr>
          <w:sz w:val="26"/>
          <w:szCs w:val="26"/>
        </w:rPr>
      </w:pPr>
    </w:p>
    <w:p w:rsidR="000F27DE" w:rsidRPr="006068FC" w:rsidRDefault="000F27DE" w:rsidP="000F27DE">
      <w:pPr>
        <w:pStyle w:val="a7"/>
        <w:numPr>
          <w:ilvl w:val="1"/>
          <w:numId w:val="7"/>
        </w:numPr>
        <w:tabs>
          <w:tab w:val="left" w:pos="624"/>
        </w:tabs>
        <w:ind w:right="102" w:firstLine="0"/>
        <w:rPr>
          <w:sz w:val="26"/>
          <w:szCs w:val="26"/>
        </w:rPr>
      </w:pPr>
      <w:r w:rsidRPr="006068FC">
        <w:rPr>
          <w:sz w:val="26"/>
          <w:szCs w:val="26"/>
        </w:rPr>
        <w:t>Читальный зал – структурное подразделение библиотеки с помещением 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формами обслуживания пользователей, предоставляет литературу из фондов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для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работы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только в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читальном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зале.</w:t>
      </w:r>
    </w:p>
    <w:p w:rsidR="000F27DE" w:rsidRPr="006068FC" w:rsidRDefault="000F27DE" w:rsidP="000F27DE">
      <w:pPr>
        <w:pStyle w:val="a3"/>
        <w:spacing w:before="8"/>
        <w:rPr>
          <w:sz w:val="26"/>
          <w:szCs w:val="26"/>
        </w:rPr>
      </w:pPr>
    </w:p>
    <w:p w:rsidR="000F27DE" w:rsidRPr="006068FC" w:rsidRDefault="000F27DE" w:rsidP="000F27DE">
      <w:pPr>
        <w:pStyle w:val="a7"/>
        <w:numPr>
          <w:ilvl w:val="1"/>
          <w:numId w:val="7"/>
        </w:numPr>
        <w:tabs>
          <w:tab w:val="left" w:pos="785"/>
        </w:tabs>
        <w:ind w:right="100" w:firstLine="0"/>
        <w:rPr>
          <w:sz w:val="26"/>
          <w:szCs w:val="26"/>
        </w:rPr>
      </w:pPr>
      <w:r w:rsidRPr="006068FC">
        <w:rPr>
          <w:sz w:val="26"/>
          <w:szCs w:val="26"/>
        </w:rPr>
        <w:t>Читальный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зал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обслуживает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желающих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только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предъявлению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соответствующих документов, удостоверяющих личность. В случае отсутствия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этих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гражданин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получает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единовременный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вход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библиотеку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через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администрацию.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(см.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п.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3.1.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Правил)</w:t>
      </w:r>
    </w:p>
    <w:p w:rsidR="000F27DE" w:rsidRPr="006068FC" w:rsidRDefault="000F27DE" w:rsidP="000F27DE">
      <w:pPr>
        <w:pStyle w:val="a3"/>
        <w:spacing w:before="6"/>
        <w:rPr>
          <w:sz w:val="26"/>
          <w:szCs w:val="26"/>
        </w:rPr>
      </w:pPr>
    </w:p>
    <w:p w:rsidR="000F27DE" w:rsidRPr="006068FC" w:rsidRDefault="000F27DE" w:rsidP="000F27DE">
      <w:pPr>
        <w:pStyle w:val="a7"/>
        <w:numPr>
          <w:ilvl w:val="1"/>
          <w:numId w:val="7"/>
        </w:numPr>
        <w:tabs>
          <w:tab w:val="left" w:pos="596"/>
        </w:tabs>
        <w:ind w:left="595" w:right="0" w:hanging="493"/>
        <w:rPr>
          <w:sz w:val="26"/>
          <w:szCs w:val="26"/>
        </w:rPr>
      </w:pPr>
      <w:r w:rsidRPr="006068FC">
        <w:rPr>
          <w:sz w:val="26"/>
          <w:szCs w:val="26"/>
        </w:rPr>
        <w:t>Число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документов,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выдаваемых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читальном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зале,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не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ограничивается.</w:t>
      </w:r>
    </w:p>
    <w:p w:rsidR="000F27DE" w:rsidRPr="006068FC" w:rsidRDefault="000F27DE" w:rsidP="000F27DE">
      <w:pPr>
        <w:pStyle w:val="a3"/>
        <w:spacing w:before="7"/>
        <w:rPr>
          <w:sz w:val="26"/>
          <w:szCs w:val="26"/>
        </w:rPr>
      </w:pPr>
    </w:p>
    <w:p w:rsidR="000F27DE" w:rsidRPr="006068FC" w:rsidRDefault="000F27DE" w:rsidP="000F27DE">
      <w:pPr>
        <w:pStyle w:val="a7"/>
        <w:numPr>
          <w:ilvl w:val="1"/>
          <w:numId w:val="7"/>
        </w:numPr>
        <w:tabs>
          <w:tab w:val="left" w:pos="679"/>
        </w:tabs>
        <w:spacing w:line="242" w:lineRule="auto"/>
        <w:ind w:left="102" w:firstLine="0"/>
        <w:rPr>
          <w:sz w:val="26"/>
          <w:szCs w:val="26"/>
        </w:rPr>
      </w:pPr>
      <w:r w:rsidRPr="006068FC">
        <w:rPr>
          <w:sz w:val="26"/>
          <w:szCs w:val="26"/>
        </w:rPr>
        <w:t>Документы,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полученные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межбиблиотечному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абонементу,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выдаются.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Ими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пользуются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только в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читальном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зале.</w:t>
      </w:r>
    </w:p>
    <w:p w:rsidR="000F27DE" w:rsidRPr="006068FC" w:rsidRDefault="000F27DE">
      <w:pPr>
        <w:rPr>
          <w:sz w:val="26"/>
          <w:szCs w:val="26"/>
        </w:rPr>
      </w:pPr>
    </w:p>
    <w:p w:rsidR="006C77C3" w:rsidRPr="006068FC" w:rsidRDefault="006C77C3" w:rsidP="006C77C3">
      <w:pPr>
        <w:pStyle w:val="1"/>
        <w:numPr>
          <w:ilvl w:val="0"/>
          <w:numId w:val="2"/>
        </w:numPr>
        <w:tabs>
          <w:tab w:val="left" w:pos="2989"/>
        </w:tabs>
        <w:spacing w:line="276" w:lineRule="auto"/>
        <w:ind w:left="3513" w:right="2708" w:hanging="807"/>
        <w:jc w:val="left"/>
        <w:rPr>
          <w:sz w:val="26"/>
          <w:szCs w:val="26"/>
        </w:rPr>
      </w:pPr>
      <w:r w:rsidRPr="006068FC">
        <w:rPr>
          <w:spacing w:val="-1"/>
          <w:sz w:val="26"/>
          <w:szCs w:val="26"/>
        </w:rPr>
        <w:t xml:space="preserve">Ответственность </w:t>
      </w:r>
      <w:r w:rsidRPr="006068FC">
        <w:rPr>
          <w:sz w:val="26"/>
          <w:szCs w:val="26"/>
        </w:rPr>
        <w:t>пользователей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Пользователь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обязан:</w:t>
      </w:r>
    </w:p>
    <w:p w:rsidR="006C77C3" w:rsidRPr="006068FC" w:rsidRDefault="006C77C3" w:rsidP="006C77C3">
      <w:pPr>
        <w:pStyle w:val="a7"/>
        <w:numPr>
          <w:ilvl w:val="1"/>
          <w:numId w:val="8"/>
        </w:numPr>
        <w:tabs>
          <w:tab w:val="left" w:pos="649"/>
        </w:tabs>
        <w:ind w:right="158" w:hanging="94"/>
        <w:rPr>
          <w:sz w:val="26"/>
          <w:szCs w:val="26"/>
        </w:rPr>
      </w:pPr>
      <w:r w:rsidRPr="006068FC">
        <w:rPr>
          <w:spacing w:val="-1"/>
          <w:sz w:val="26"/>
          <w:szCs w:val="26"/>
        </w:rPr>
        <w:t>Соблюдать</w:t>
      </w:r>
      <w:r w:rsidRPr="006068FC">
        <w:rPr>
          <w:spacing w:val="-15"/>
          <w:sz w:val="26"/>
          <w:szCs w:val="26"/>
        </w:rPr>
        <w:t xml:space="preserve"> </w:t>
      </w:r>
      <w:r w:rsidRPr="006068FC">
        <w:rPr>
          <w:spacing w:val="-1"/>
          <w:sz w:val="26"/>
          <w:szCs w:val="26"/>
        </w:rPr>
        <w:t>Правила</w:t>
      </w:r>
      <w:r w:rsidRPr="006068FC">
        <w:rPr>
          <w:spacing w:val="-14"/>
          <w:sz w:val="26"/>
          <w:szCs w:val="26"/>
        </w:rPr>
        <w:t xml:space="preserve"> </w:t>
      </w:r>
      <w:r w:rsidRPr="006068FC">
        <w:rPr>
          <w:spacing w:val="-1"/>
          <w:sz w:val="26"/>
          <w:szCs w:val="26"/>
        </w:rPr>
        <w:t>пользования</w:t>
      </w:r>
      <w:r w:rsidRPr="006068FC">
        <w:rPr>
          <w:spacing w:val="-13"/>
          <w:sz w:val="26"/>
          <w:szCs w:val="26"/>
        </w:rPr>
        <w:t xml:space="preserve"> </w:t>
      </w:r>
      <w:r w:rsidRPr="006068FC">
        <w:rPr>
          <w:spacing w:val="-1"/>
          <w:sz w:val="26"/>
          <w:szCs w:val="26"/>
        </w:rPr>
        <w:t>библиотекой.</w:t>
      </w:r>
      <w:r w:rsidRPr="006068FC">
        <w:rPr>
          <w:spacing w:val="-14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Пользователи,</w:t>
      </w:r>
      <w:r w:rsidRPr="006068FC">
        <w:rPr>
          <w:spacing w:val="-14"/>
          <w:sz w:val="26"/>
          <w:szCs w:val="26"/>
        </w:rPr>
        <w:t xml:space="preserve"> </w:t>
      </w:r>
      <w:r w:rsidRPr="006068FC">
        <w:rPr>
          <w:sz w:val="26"/>
          <w:szCs w:val="26"/>
        </w:rPr>
        <w:t>нарушившие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Правила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пользования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причинившие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ущерб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библиотеке,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компенсируют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его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</w:p>
    <w:p w:rsidR="006C77C3" w:rsidRPr="006068FC" w:rsidRDefault="006C77C3" w:rsidP="006C77C3">
      <w:pPr>
        <w:pStyle w:val="a3"/>
        <w:spacing w:line="321" w:lineRule="exact"/>
        <w:ind w:left="3645"/>
        <w:rPr>
          <w:sz w:val="26"/>
          <w:szCs w:val="26"/>
        </w:rPr>
      </w:pPr>
      <w:r w:rsidRPr="006068FC">
        <w:rPr>
          <w:sz w:val="26"/>
          <w:szCs w:val="26"/>
        </w:rPr>
        <w:t>следующем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порядке:</w:t>
      </w:r>
    </w:p>
    <w:p w:rsidR="006C77C3" w:rsidRPr="006068FC" w:rsidRDefault="006C77C3" w:rsidP="00822F4B">
      <w:pPr>
        <w:pStyle w:val="a7"/>
        <w:numPr>
          <w:ilvl w:val="2"/>
          <w:numId w:val="8"/>
        </w:numPr>
        <w:tabs>
          <w:tab w:val="left" w:pos="567"/>
        </w:tabs>
        <w:spacing w:line="235" w:lineRule="auto"/>
        <w:ind w:left="0" w:firstLine="709"/>
        <w:rPr>
          <w:sz w:val="26"/>
          <w:szCs w:val="26"/>
        </w:rPr>
      </w:pPr>
      <w:r w:rsidRPr="006068FC">
        <w:rPr>
          <w:sz w:val="26"/>
          <w:szCs w:val="26"/>
        </w:rPr>
        <w:t>при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утере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или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порче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из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фонда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обязаны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заменить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соответственно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такими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же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или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признанными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равноценными (в том числе и копиями утраченных документов), а при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невозможности замены –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возместить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индексированную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стоимость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10</w:t>
      </w:r>
      <w:r w:rsidR="00822F4B" w:rsidRPr="006068FC">
        <w:rPr>
          <w:sz w:val="26"/>
          <w:szCs w:val="26"/>
        </w:rPr>
        <w:t xml:space="preserve"> - </w:t>
      </w:r>
      <w:r w:rsidRPr="006068FC">
        <w:rPr>
          <w:sz w:val="26"/>
          <w:szCs w:val="26"/>
        </w:rPr>
        <w:t>кратном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размере.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Стоимость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утраченных,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испорченных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определяется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ценам,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действующим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современных</w:t>
      </w:r>
      <w:r w:rsidRPr="006068FC">
        <w:rPr>
          <w:spacing w:val="71"/>
          <w:sz w:val="26"/>
          <w:szCs w:val="26"/>
        </w:rPr>
        <w:t xml:space="preserve"> </w:t>
      </w:r>
      <w:r w:rsidRPr="006068FC">
        <w:rPr>
          <w:sz w:val="26"/>
          <w:szCs w:val="26"/>
        </w:rPr>
        <w:t>рыночных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условиях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(ст.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12,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15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ГК);</w:t>
      </w:r>
    </w:p>
    <w:p w:rsidR="006C77C3" w:rsidRPr="006068FC" w:rsidRDefault="006C77C3" w:rsidP="00822F4B">
      <w:pPr>
        <w:pStyle w:val="a7"/>
        <w:numPr>
          <w:ilvl w:val="2"/>
          <w:numId w:val="8"/>
        </w:numPr>
        <w:tabs>
          <w:tab w:val="left" w:pos="709"/>
        </w:tabs>
        <w:spacing w:before="2" w:line="235" w:lineRule="auto"/>
        <w:ind w:left="0" w:right="100" w:firstLine="527"/>
        <w:rPr>
          <w:sz w:val="26"/>
          <w:szCs w:val="26"/>
        </w:rPr>
      </w:pPr>
      <w:r w:rsidRPr="006068FC">
        <w:rPr>
          <w:sz w:val="26"/>
          <w:szCs w:val="26"/>
        </w:rPr>
        <w:t>при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нарушении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сроков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возврата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взятых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временное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пользование,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абонентов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взимаются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пени.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отдельных</w:t>
      </w:r>
      <w:r w:rsidRPr="006068FC">
        <w:rPr>
          <w:spacing w:val="71"/>
          <w:sz w:val="26"/>
          <w:szCs w:val="26"/>
        </w:rPr>
        <w:t xml:space="preserve"> </w:t>
      </w:r>
      <w:r w:rsidRPr="006068FC">
        <w:rPr>
          <w:sz w:val="26"/>
          <w:szCs w:val="26"/>
        </w:rPr>
        <w:t>случаях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абоненты могут быть лишены права пользования библиотекой на сроки,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установленные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администрацией;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(ст.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12,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330-331,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ст.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334-360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ГК);</w:t>
      </w:r>
    </w:p>
    <w:p w:rsidR="006C77C3" w:rsidRPr="006068FC" w:rsidRDefault="006C77C3" w:rsidP="00822F4B">
      <w:pPr>
        <w:pStyle w:val="a7"/>
        <w:numPr>
          <w:ilvl w:val="2"/>
          <w:numId w:val="8"/>
        </w:numPr>
        <w:tabs>
          <w:tab w:val="left" w:pos="567"/>
        </w:tabs>
        <w:spacing w:before="1" w:line="237" w:lineRule="auto"/>
        <w:ind w:left="142" w:right="99" w:firstLine="385"/>
        <w:rPr>
          <w:sz w:val="26"/>
          <w:szCs w:val="26"/>
        </w:rPr>
      </w:pPr>
      <w:r w:rsidRPr="006068FC">
        <w:rPr>
          <w:sz w:val="26"/>
          <w:szCs w:val="26"/>
        </w:rPr>
        <w:t>за утрату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произведений печати и иных материалов из фонда библиотек и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причинение им невосполнимого вреда и за нарушения срока возврата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несовершеннолетними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пользователями</w:t>
      </w:r>
      <w:r w:rsidRPr="006068FC">
        <w:rPr>
          <w:spacing w:val="71"/>
          <w:sz w:val="26"/>
          <w:szCs w:val="26"/>
        </w:rPr>
        <w:t xml:space="preserve"> </w:t>
      </w:r>
      <w:r w:rsidRPr="006068FC">
        <w:rPr>
          <w:sz w:val="26"/>
          <w:szCs w:val="26"/>
        </w:rPr>
        <w:t>ответственность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несут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родители,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опекуны,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попечители,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учебные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заведения,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воспитательные или лечебные учреждения, под надзором которых они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состоят;</w:t>
      </w:r>
    </w:p>
    <w:p w:rsidR="006C77C3" w:rsidRPr="006068FC" w:rsidRDefault="006C77C3" w:rsidP="00822F4B">
      <w:pPr>
        <w:pStyle w:val="a7"/>
        <w:numPr>
          <w:ilvl w:val="2"/>
          <w:numId w:val="8"/>
        </w:numPr>
        <w:tabs>
          <w:tab w:val="left" w:pos="709"/>
        </w:tabs>
        <w:spacing w:before="3" w:line="230" w:lineRule="auto"/>
        <w:ind w:left="142" w:right="102" w:firstLine="385"/>
        <w:rPr>
          <w:sz w:val="26"/>
          <w:szCs w:val="26"/>
        </w:rPr>
      </w:pPr>
      <w:r w:rsidRPr="006068FC">
        <w:rPr>
          <w:sz w:val="26"/>
          <w:szCs w:val="26"/>
        </w:rPr>
        <w:t>при иных случаях нанесения вреда имуществу или персоналу библиотеки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несут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ответственность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действующим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законодательством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(ГК,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УК).</w:t>
      </w:r>
    </w:p>
    <w:p w:rsidR="006C77C3" w:rsidRPr="006068FC" w:rsidRDefault="006C77C3" w:rsidP="006C77C3">
      <w:pPr>
        <w:pStyle w:val="a3"/>
        <w:rPr>
          <w:sz w:val="26"/>
          <w:szCs w:val="26"/>
        </w:rPr>
      </w:pPr>
    </w:p>
    <w:p w:rsidR="006C77C3" w:rsidRPr="006068FC" w:rsidRDefault="006C77C3" w:rsidP="006C77C3">
      <w:pPr>
        <w:pStyle w:val="a7"/>
        <w:numPr>
          <w:ilvl w:val="1"/>
          <w:numId w:val="8"/>
        </w:numPr>
        <w:tabs>
          <w:tab w:val="left" w:pos="737"/>
        </w:tabs>
        <w:ind w:left="103" w:firstLine="0"/>
        <w:rPr>
          <w:sz w:val="26"/>
          <w:szCs w:val="26"/>
        </w:rPr>
      </w:pPr>
      <w:r w:rsidRPr="006068FC">
        <w:rPr>
          <w:sz w:val="26"/>
          <w:szCs w:val="26"/>
        </w:rPr>
        <w:t>При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получении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тщательно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рассмотреть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случае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обнаружения каких – либо дефектов сообщить об этом библиотекарю, который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обязан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сделать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соответствующие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пометки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выдаваемом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документе.</w:t>
      </w:r>
    </w:p>
    <w:p w:rsidR="006C77C3" w:rsidRPr="006068FC" w:rsidRDefault="006C77C3" w:rsidP="006C77C3">
      <w:pPr>
        <w:pStyle w:val="a3"/>
        <w:spacing w:before="8"/>
        <w:rPr>
          <w:sz w:val="26"/>
          <w:szCs w:val="26"/>
        </w:rPr>
      </w:pPr>
    </w:p>
    <w:p w:rsidR="006C77C3" w:rsidRPr="006068FC" w:rsidRDefault="006C77C3" w:rsidP="006C77C3">
      <w:pPr>
        <w:pStyle w:val="a7"/>
        <w:numPr>
          <w:ilvl w:val="1"/>
          <w:numId w:val="8"/>
        </w:numPr>
        <w:tabs>
          <w:tab w:val="left" w:pos="629"/>
        </w:tabs>
        <w:spacing w:before="1"/>
        <w:ind w:left="103" w:firstLine="0"/>
        <w:rPr>
          <w:sz w:val="26"/>
          <w:szCs w:val="26"/>
        </w:rPr>
      </w:pPr>
      <w:r w:rsidRPr="006068FC">
        <w:rPr>
          <w:sz w:val="26"/>
          <w:szCs w:val="26"/>
        </w:rPr>
        <w:t>Бережно относиться к документам из фонда библиотеки: не делать в них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никаких заметок, пометок, не вырывать и не загибать страниц, не выносить из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помещения библиотеки (отдела), если документы не записаны в читательском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формуляре, </w:t>
      </w:r>
      <w:r w:rsidRPr="006068FC">
        <w:rPr>
          <w:sz w:val="26"/>
          <w:szCs w:val="26"/>
        </w:rPr>
        <w:lastRenderedPageBreak/>
        <w:t>возвращать их в установленные сроки. Не нарушать расстановки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фонда в отделах с открытым доступом, не вынимать карточек из каталогов 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картотек.</w:t>
      </w:r>
    </w:p>
    <w:p w:rsidR="006C77C3" w:rsidRPr="006068FC" w:rsidRDefault="006C77C3" w:rsidP="006C77C3">
      <w:pPr>
        <w:pStyle w:val="a3"/>
        <w:spacing w:before="7"/>
        <w:rPr>
          <w:sz w:val="26"/>
          <w:szCs w:val="26"/>
        </w:rPr>
      </w:pPr>
    </w:p>
    <w:p w:rsidR="006C77C3" w:rsidRPr="006068FC" w:rsidRDefault="006C77C3" w:rsidP="006C77C3">
      <w:pPr>
        <w:pStyle w:val="a7"/>
        <w:numPr>
          <w:ilvl w:val="1"/>
          <w:numId w:val="8"/>
        </w:numPr>
        <w:tabs>
          <w:tab w:val="left" w:pos="596"/>
        </w:tabs>
        <w:ind w:left="595" w:right="0"/>
        <w:rPr>
          <w:sz w:val="26"/>
          <w:szCs w:val="26"/>
        </w:rPr>
      </w:pPr>
      <w:r w:rsidRPr="006068FC">
        <w:rPr>
          <w:sz w:val="26"/>
          <w:szCs w:val="26"/>
        </w:rPr>
        <w:t>Бережно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относиться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к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имуществу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библиотеки.</w:t>
      </w:r>
    </w:p>
    <w:p w:rsidR="006C77C3" w:rsidRPr="006068FC" w:rsidRDefault="006C77C3" w:rsidP="006C77C3">
      <w:pPr>
        <w:pStyle w:val="a3"/>
        <w:spacing w:before="6"/>
        <w:rPr>
          <w:sz w:val="26"/>
          <w:szCs w:val="26"/>
        </w:rPr>
      </w:pPr>
    </w:p>
    <w:p w:rsidR="006C77C3" w:rsidRPr="006068FC" w:rsidRDefault="006C77C3" w:rsidP="006C77C3">
      <w:pPr>
        <w:pStyle w:val="a7"/>
        <w:numPr>
          <w:ilvl w:val="1"/>
          <w:numId w:val="8"/>
        </w:numPr>
        <w:tabs>
          <w:tab w:val="left" w:pos="596"/>
        </w:tabs>
        <w:spacing w:before="1"/>
        <w:ind w:left="595" w:right="0"/>
        <w:rPr>
          <w:sz w:val="26"/>
          <w:szCs w:val="26"/>
        </w:rPr>
      </w:pPr>
      <w:r w:rsidRPr="006068FC">
        <w:rPr>
          <w:sz w:val="26"/>
          <w:szCs w:val="26"/>
        </w:rPr>
        <w:t>Соблюдать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правила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поведения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общественных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местах.</w:t>
      </w:r>
    </w:p>
    <w:p w:rsidR="006C77C3" w:rsidRPr="006068FC" w:rsidRDefault="006C77C3" w:rsidP="006C77C3">
      <w:pPr>
        <w:pStyle w:val="1"/>
        <w:numPr>
          <w:ilvl w:val="0"/>
          <w:numId w:val="2"/>
        </w:numPr>
        <w:tabs>
          <w:tab w:val="left" w:pos="3860"/>
        </w:tabs>
        <w:spacing w:before="71"/>
        <w:ind w:left="3859" w:hanging="282"/>
        <w:jc w:val="both"/>
        <w:rPr>
          <w:sz w:val="26"/>
          <w:szCs w:val="26"/>
        </w:rPr>
      </w:pPr>
      <w:r w:rsidRPr="006068FC">
        <w:rPr>
          <w:sz w:val="26"/>
          <w:szCs w:val="26"/>
        </w:rPr>
        <w:t>Права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</w:p>
    <w:p w:rsidR="006C77C3" w:rsidRPr="006068FC" w:rsidRDefault="006C77C3" w:rsidP="006C77C3">
      <w:pPr>
        <w:pStyle w:val="a3"/>
        <w:spacing w:before="115"/>
        <w:ind w:left="103" w:right="100"/>
        <w:jc w:val="both"/>
        <w:rPr>
          <w:sz w:val="26"/>
          <w:szCs w:val="26"/>
        </w:rPr>
      </w:pPr>
      <w:r w:rsidRPr="006068FC">
        <w:rPr>
          <w:sz w:val="26"/>
          <w:szCs w:val="26"/>
        </w:rPr>
        <w:t>7.1.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определяются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ст.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13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ФЗ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«О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деле»,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гл.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4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(ч.1),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гл.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70,71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(ч.4)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Гражданского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кодекса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РФ,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Уставом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МБУК </w:t>
      </w:r>
      <w:r w:rsidR="00822F4B" w:rsidRPr="006068FC">
        <w:rPr>
          <w:sz w:val="26"/>
          <w:szCs w:val="26"/>
        </w:rPr>
        <w:t>«</w:t>
      </w:r>
      <w:proofErr w:type="spellStart"/>
      <w:r w:rsidRPr="006068FC">
        <w:rPr>
          <w:sz w:val="26"/>
          <w:szCs w:val="26"/>
        </w:rPr>
        <w:t>Ширинская</w:t>
      </w:r>
      <w:proofErr w:type="spellEnd"/>
      <w:r w:rsidRPr="006068FC">
        <w:rPr>
          <w:sz w:val="26"/>
          <w:szCs w:val="26"/>
        </w:rPr>
        <w:t xml:space="preserve"> МЦБ».</w:t>
      </w:r>
    </w:p>
    <w:p w:rsidR="006C77C3" w:rsidRPr="006068FC" w:rsidRDefault="006C77C3" w:rsidP="006C77C3">
      <w:pPr>
        <w:pStyle w:val="1"/>
        <w:tabs>
          <w:tab w:val="left" w:pos="3442"/>
        </w:tabs>
        <w:spacing w:line="276" w:lineRule="auto"/>
        <w:ind w:right="-1" w:hanging="280"/>
        <w:rPr>
          <w:sz w:val="26"/>
          <w:szCs w:val="26"/>
        </w:rPr>
      </w:pPr>
      <w:r w:rsidRPr="006068FC">
        <w:rPr>
          <w:sz w:val="26"/>
          <w:szCs w:val="26"/>
        </w:rPr>
        <w:t xml:space="preserve">                                                 8. Обязанности библиотеки</w:t>
      </w:r>
    </w:p>
    <w:p w:rsidR="006C77C3" w:rsidRPr="006068FC" w:rsidRDefault="006C77C3" w:rsidP="006C77C3">
      <w:pPr>
        <w:pStyle w:val="1"/>
        <w:tabs>
          <w:tab w:val="left" w:pos="3442"/>
        </w:tabs>
        <w:spacing w:line="276" w:lineRule="auto"/>
        <w:ind w:right="-1" w:hanging="280"/>
        <w:rPr>
          <w:sz w:val="26"/>
          <w:szCs w:val="26"/>
        </w:rPr>
      </w:pPr>
      <w:r w:rsidRPr="006068FC">
        <w:rPr>
          <w:sz w:val="26"/>
          <w:szCs w:val="26"/>
        </w:rPr>
        <w:t xml:space="preserve">                                                      Библиотека обязана.</w:t>
      </w:r>
    </w:p>
    <w:p w:rsidR="006C77C3" w:rsidRPr="006068FC" w:rsidRDefault="006C77C3" w:rsidP="00AE7AE3">
      <w:pPr>
        <w:pStyle w:val="a7"/>
        <w:numPr>
          <w:ilvl w:val="1"/>
          <w:numId w:val="10"/>
        </w:numPr>
        <w:tabs>
          <w:tab w:val="left" w:pos="284"/>
        </w:tabs>
        <w:ind w:left="142" w:right="145" w:firstLine="0"/>
        <w:rPr>
          <w:sz w:val="26"/>
          <w:szCs w:val="26"/>
        </w:rPr>
      </w:pPr>
      <w:r w:rsidRPr="006068FC">
        <w:rPr>
          <w:sz w:val="26"/>
          <w:szCs w:val="26"/>
        </w:rPr>
        <w:t>Создавать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все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условия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для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осуществления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пользователя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свободный</w:t>
      </w:r>
    </w:p>
    <w:p w:rsidR="006C77C3" w:rsidRPr="006068FC" w:rsidRDefault="006C77C3" w:rsidP="006C77C3">
      <w:pPr>
        <w:tabs>
          <w:tab w:val="left" w:pos="634"/>
        </w:tabs>
        <w:spacing w:after="0" w:line="240" w:lineRule="auto"/>
        <w:ind w:left="140" w:right="145"/>
        <w:rPr>
          <w:rFonts w:ascii="Times New Roman" w:hAnsi="Times New Roman" w:cs="Times New Roman"/>
          <w:sz w:val="26"/>
          <w:szCs w:val="26"/>
        </w:rPr>
      </w:pPr>
      <w:r w:rsidRPr="006068FC">
        <w:rPr>
          <w:rFonts w:ascii="Times New Roman" w:hAnsi="Times New Roman" w:cs="Times New Roman"/>
          <w:sz w:val="26"/>
          <w:szCs w:val="26"/>
        </w:rPr>
        <w:t>доступ</w:t>
      </w:r>
      <w:r w:rsidRPr="006068F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к</w:t>
      </w:r>
      <w:r w:rsidRPr="006068F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информации</w:t>
      </w:r>
      <w:r w:rsidRPr="006068F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и</w:t>
      </w:r>
      <w:r w:rsidRPr="006068F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документам</w:t>
      </w:r>
      <w:r w:rsidRPr="006068F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из</w:t>
      </w:r>
      <w:r w:rsidRPr="006068F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фондов</w:t>
      </w:r>
      <w:r w:rsidRPr="006068F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библиотеки</w:t>
      </w:r>
      <w:r w:rsidRPr="006068F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(с.12</w:t>
      </w:r>
      <w:r w:rsidRPr="006068F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ФЗ</w:t>
      </w:r>
      <w:r w:rsidRPr="006068F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068FC">
        <w:rPr>
          <w:rFonts w:ascii="Times New Roman" w:hAnsi="Times New Roman" w:cs="Times New Roman"/>
          <w:sz w:val="26"/>
          <w:szCs w:val="26"/>
        </w:rPr>
        <w:t>«О</w:t>
      </w:r>
    </w:p>
    <w:p w:rsidR="006C77C3" w:rsidRPr="006068FC" w:rsidRDefault="006C77C3" w:rsidP="006C77C3">
      <w:pPr>
        <w:pStyle w:val="a3"/>
        <w:rPr>
          <w:sz w:val="26"/>
          <w:szCs w:val="26"/>
        </w:rPr>
      </w:pPr>
      <w:r w:rsidRPr="006068FC">
        <w:rPr>
          <w:sz w:val="26"/>
          <w:szCs w:val="26"/>
        </w:rPr>
        <w:t xml:space="preserve">  библиотечном</w:t>
      </w:r>
      <w:r w:rsidRPr="006068FC">
        <w:rPr>
          <w:spacing w:val="-15"/>
          <w:sz w:val="26"/>
          <w:szCs w:val="26"/>
        </w:rPr>
        <w:t xml:space="preserve"> </w:t>
      </w:r>
      <w:r w:rsidRPr="006068FC">
        <w:rPr>
          <w:sz w:val="26"/>
          <w:szCs w:val="26"/>
        </w:rPr>
        <w:t>деле»);</w:t>
      </w:r>
    </w:p>
    <w:p w:rsidR="006C77C3" w:rsidRPr="006068FC" w:rsidRDefault="006C77C3" w:rsidP="006C77C3">
      <w:pPr>
        <w:pStyle w:val="a3"/>
        <w:spacing w:before="6"/>
        <w:rPr>
          <w:sz w:val="26"/>
          <w:szCs w:val="26"/>
        </w:rPr>
      </w:pPr>
    </w:p>
    <w:p w:rsidR="006C77C3" w:rsidRPr="006068FC" w:rsidRDefault="006C77C3" w:rsidP="00C919AD">
      <w:pPr>
        <w:pStyle w:val="a7"/>
        <w:numPr>
          <w:ilvl w:val="1"/>
          <w:numId w:val="10"/>
        </w:numPr>
        <w:tabs>
          <w:tab w:val="left" w:pos="706"/>
        </w:tabs>
        <w:spacing w:before="1"/>
        <w:ind w:left="103" w:firstLine="0"/>
        <w:rPr>
          <w:sz w:val="26"/>
          <w:szCs w:val="26"/>
        </w:rPr>
      </w:pPr>
      <w:r w:rsidRPr="006068FC">
        <w:rPr>
          <w:sz w:val="26"/>
          <w:szCs w:val="26"/>
        </w:rPr>
        <w:t>Изучать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наиболее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полно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удовлетворять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запросы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пользователей.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допускается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использование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сведений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абоненте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его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чтении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любых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случаях,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кроме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научных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целей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улучшения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организации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библиотечного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обслуживания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(ст.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24</w:t>
      </w:r>
      <w:r w:rsidRPr="006068FC">
        <w:rPr>
          <w:spacing w:val="-5"/>
          <w:sz w:val="26"/>
          <w:szCs w:val="26"/>
        </w:rPr>
        <w:t xml:space="preserve"> </w:t>
      </w:r>
      <w:proofErr w:type="spellStart"/>
      <w:r w:rsidRPr="006068FC">
        <w:rPr>
          <w:sz w:val="26"/>
          <w:szCs w:val="26"/>
        </w:rPr>
        <w:t>Конст.РФ</w:t>
      </w:r>
      <w:proofErr w:type="spellEnd"/>
      <w:r w:rsidRPr="006068FC">
        <w:rPr>
          <w:sz w:val="26"/>
          <w:szCs w:val="26"/>
        </w:rPr>
        <w:t>,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ст.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12,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п.1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ФЗ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«О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библиотечном</w:t>
      </w:r>
      <w:r w:rsidRPr="006068FC">
        <w:rPr>
          <w:spacing w:val="-6"/>
          <w:sz w:val="26"/>
          <w:szCs w:val="26"/>
        </w:rPr>
        <w:t xml:space="preserve"> </w:t>
      </w:r>
      <w:r w:rsidRPr="006068FC">
        <w:rPr>
          <w:sz w:val="26"/>
          <w:szCs w:val="26"/>
        </w:rPr>
        <w:t>деле»);</w:t>
      </w:r>
    </w:p>
    <w:p w:rsidR="00AE7AE3" w:rsidRPr="006068FC" w:rsidRDefault="00AE7AE3" w:rsidP="00AE7AE3">
      <w:pPr>
        <w:pStyle w:val="a7"/>
        <w:tabs>
          <w:tab w:val="left" w:pos="706"/>
        </w:tabs>
        <w:spacing w:before="1"/>
        <w:rPr>
          <w:sz w:val="26"/>
          <w:szCs w:val="26"/>
        </w:rPr>
      </w:pPr>
    </w:p>
    <w:p w:rsidR="00C919AD" w:rsidRPr="006068FC" w:rsidRDefault="00C919AD" w:rsidP="00C919AD">
      <w:pPr>
        <w:pStyle w:val="a7"/>
        <w:numPr>
          <w:ilvl w:val="1"/>
          <w:numId w:val="10"/>
        </w:numPr>
        <w:tabs>
          <w:tab w:val="left" w:pos="848"/>
        </w:tabs>
        <w:spacing w:line="242" w:lineRule="auto"/>
        <w:ind w:left="103" w:right="104" w:firstLine="0"/>
        <w:rPr>
          <w:sz w:val="26"/>
          <w:szCs w:val="26"/>
        </w:rPr>
      </w:pPr>
      <w:r w:rsidRPr="006068FC">
        <w:rPr>
          <w:sz w:val="26"/>
          <w:szCs w:val="26"/>
        </w:rPr>
        <w:t>Содействовать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формированию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пользователей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информационных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потребностей,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принимать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меры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привлечению</w:t>
      </w:r>
      <w:r w:rsidRPr="006068FC">
        <w:rPr>
          <w:spacing w:val="-10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пользователей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библиотеку.</w:t>
      </w:r>
    </w:p>
    <w:p w:rsidR="00C919AD" w:rsidRPr="006068FC" w:rsidRDefault="00C919AD" w:rsidP="00C919AD">
      <w:pPr>
        <w:pStyle w:val="a3"/>
        <w:spacing w:before="2"/>
        <w:rPr>
          <w:sz w:val="26"/>
          <w:szCs w:val="26"/>
        </w:rPr>
      </w:pPr>
    </w:p>
    <w:p w:rsidR="00C919AD" w:rsidRPr="006068FC" w:rsidRDefault="00C919AD" w:rsidP="00C919AD">
      <w:pPr>
        <w:pStyle w:val="a7"/>
        <w:numPr>
          <w:ilvl w:val="1"/>
          <w:numId w:val="10"/>
        </w:numPr>
        <w:tabs>
          <w:tab w:val="left" w:pos="778"/>
        </w:tabs>
        <w:spacing w:before="1"/>
        <w:ind w:left="102" w:right="103" w:firstLine="0"/>
        <w:rPr>
          <w:sz w:val="26"/>
          <w:szCs w:val="26"/>
        </w:rPr>
      </w:pPr>
      <w:r w:rsidRPr="006068FC">
        <w:rPr>
          <w:sz w:val="26"/>
          <w:szCs w:val="26"/>
        </w:rPr>
        <w:t>Осуществлять</w:t>
      </w:r>
      <w:r w:rsidRPr="006068FC">
        <w:rPr>
          <w:spacing w:val="1"/>
          <w:sz w:val="26"/>
          <w:szCs w:val="26"/>
        </w:rPr>
        <w:t xml:space="preserve"> </w:t>
      </w:r>
      <w:proofErr w:type="spellStart"/>
      <w:r w:rsidRPr="006068FC">
        <w:rPr>
          <w:sz w:val="26"/>
          <w:szCs w:val="26"/>
        </w:rPr>
        <w:t>справочно</w:t>
      </w:r>
      <w:proofErr w:type="spellEnd"/>
      <w:r w:rsidRPr="006068FC">
        <w:rPr>
          <w:sz w:val="26"/>
          <w:szCs w:val="26"/>
        </w:rPr>
        <w:t>–библиографическое</w:t>
      </w:r>
      <w:r w:rsidR="00D4688E" w:rsidRPr="006068FC">
        <w:rPr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информационное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обеспечение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учетом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требований времени.</w:t>
      </w:r>
    </w:p>
    <w:p w:rsidR="00C919AD" w:rsidRPr="006068FC" w:rsidRDefault="00C919AD" w:rsidP="00C919AD">
      <w:pPr>
        <w:pStyle w:val="a3"/>
        <w:spacing w:before="6"/>
        <w:rPr>
          <w:sz w:val="26"/>
          <w:szCs w:val="26"/>
        </w:rPr>
      </w:pPr>
    </w:p>
    <w:p w:rsidR="00C919AD" w:rsidRPr="006068FC" w:rsidRDefault="00C919AD" w:rsidP="00C919AD">
      <w:pPr>
        <w:pStyle w:val="a7"/>
        <w:numPr>
          <w:ilvl w:val="1"/>
          <w:numId w:val="10"/>
        </w:numPr>
        <w:tabs>
          <w:tab w:val="left" w:pos="643"/>
        </w:tabs>
        <w:ind w:left="102" w:right="100" w:firstLine="0"/>
        <w:rPr>
          <w:sz w:val="26"/>
          <w:szCs w:val="26"/>
        </w:rPr>
      </w:pPr>
      <w:r w:rsidRPr="006068FC">
        <w:rPr>
          <w:sz w:val="26"/>
          <w:szCs w:val="26"/>
        </w:rPr>
        <w:t>Обеспечивать высокую культуру обслуживания пользователей, оказывать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им помощь в выборе необходимых произведений и иных материалов путем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устных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консультаций,</w:t>
      </w:r>
      <w:r w:rsidRPr="006068FC">
        <w:rPr>
          <w:spacing w:val="-9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предоставления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-1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пользование</w:t>
      </w:r>
      <w:r w:rsidRPr="006068FC">
        <w:rPr>
          <w:spacing w:val="-8"/>
          <w:sz w:val="26"/>
          <w:szCs w:val="26"/>
        </w:rPr>
        <w:t xml:space="preserve"> </w:t>
      </w:r>
      <w:r w:rsidRPr="006068FC">
        <w:rPr>
          <w:sz w:val="26"/>
          <w:szCs w:val="26"/>
        </w:rPr>
        <w:t>каталогов</w:t>
      </w:r>
      <w:r w:rsidRPr="006068FC">
        <w:rPr>
          <w:spacing w:val="-1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-7"/>
          <w:sz w:val="26"/>
          <w:szCs w:val="26"/>
        </w:rPr>
        <w:t xml:space="preserve"> </w:t>
      </w:r>
      <w:r w:rsidRPr="006068FC">
        <w:rPr>
          <w:sz w:val="26"/>
          <w:szCs w:val="26"/>
        </w:rPr>
        <w:t>картотек.</w:t>
      </w:r>
    </w:p>
    <w:p w:rsidR="00D4688E" w:rsidRPr="006068FC" w:rsidRDefault="00D4688E" w:rsidP="00D4688E">
      <w:pPr>
        <w:pStyle w:val="a7"/>
        <w:rPr>
          <w:sz w:val="26"/>
          <w:szCs w:val="26"/>
        </w:rPr>
      </w:pPr>
    </w:p>
    <w:p w:rsidR="00D4688E" w:rsidRPr="006068FC" w:rsidRDefault="00D4688E" w:rsidP="00AE7AE3">
      <w:pPr>
        <w:pStyle w:val="a7"/>
        <w:numPr>
          <w:ilvl w:val="1"/>
          <w:numId w:val="10"/>
        </w:numPr>
        <w:tabs>
          <w:tab w:val="left" w:pos="650"/>
        </w:tabs>
        <w:ind w:left="142" w:firstLine="0"/>
        <w:rPr>
          <w:sz w:val="26"/>
          <w:szCs w:val="26"/>
        </w:rPr>
      </w:pPr>
      <w:r w:rsidRPr="006068FC">
        <w:rPr>
          <w:sz w:val="26"/>
          <w:szCs w:val="26"/>
        </w:rPr>
        <w:t>В случае отсутствия в фонде необходимых пользователям произведений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печати и иных материалов запрашивать их по межбиблиотечному абонементу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из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других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библиотек.</w:t>
      </w:r>
    </w:p>
    <w:p w:rsidR="00D4688E" w:rsidRPr="006068FC" w:rsidRDefault="00D4688E" w:rsidP="00D4688E">
      <w:pPr>
        <w:pStyle w:val="a3"/>
        <w:spacing w:before="9"/>
        <w:rPr>
          <w:sz w:val="26"/>
          <w:szCs w:val="26"/>
        </w:rPr>
      </w:pPr>
    </w:p>
    <w:p w:rsidR="00D4688E" w:rsidRPr="006068FC" w:rsidRDefault="00D4688E" w:rsidP="00D4688E">
      <w:pPr>
        <w:pStyle w:val="a7"/>
        <w:numPr>
          <w:ilvl w:val="1"/>
          <w:numId w:val="10"/>
        </w:numPr>
        <w:tabs>
          <w:tab w:val="left" w:pos="689"/>
        </w:tabs>
        <w:ind w:left="103" w:firstLine="0"/>
        <w:rPr>
          <w:sz w:val="26"/>
          <w:szCs w:val="26"/>
        </w:rPr>
      </w:pPr>
      <w:r w:rsidRPr="006068FC">
        <w:rPr>
          <w:sz w:val="26"/>
          <w:szCs w:val="26"/>
        </w:rPr>
        <w:t>Осуществлять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учет,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хранение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использование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находящихся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фондах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установленными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Правилами,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обеспечивающими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их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сохранность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рациональное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использование,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также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произведений печати и иных материалов, являющимися памятниками истории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и  </w:t>
      </w:r>
      <w:r w:rsidRPr="006068FC">
        <w:rPr>
          <w:spacing w:val="1"/>
          <w:sz w:val="26"/>
          <w:szCs w:val="26"/>
        </w:rPr>
        <w:t xml:space="preserve"> </w:t>
      </w:r>
      <w:proofErr w:type="gramStart"/>
      <w:r w:rsidRPr="006068FC">
        <w:rPr>
          <w:sz w:val="26"/>
          <w:szCs w:val="26"/>
        </w:rPr>
        <w:t xml:space="preserve">культуры,  </w:t>
      </w:r>
      <w:r w:rsidRPr="006068FC">
        <w:rPr>
          <w:spacing w:val="1"/>
          <w:sz w:val="26"/>
          <w:szCs w:val="26"/>
        </w:rPr>
        <w:t xml:space="preserve"> </w:t>
      </w:r>
      <w:proofErr w:type="gramEnd"/>
      <w:r w:rsidRPr="006068FC">
        <w:rPr>
          <w:sz w:val="26"/>
          <w:szCs w:val="26"/>
        </w:rPr>
        <w:t xml:space="preserve">с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соблюдением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требований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 xml:space="preserve">законодательства   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РФ.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Сотрудник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библиотеки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при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выдаче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обязан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тщательно</w:t>
      </w:r>
      <w:r w:rsidRPr="006068FC">
        <w:rPr>
          <w:spacing w:val="-67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просматривать их и в случае обнаружения в них каких – либо дефектов делать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соответствующие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пометки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на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выдаваемом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документе.</w:t>
      </w:r>
    </w:p>
    <w:p w:rsidR="00D4688E" w:rsidRPr="006068FC" w:rsidRDefault="00D4688E" w:rsidP="00D4688E">
      <w:pPr>
        <w:pStyle w:val="a7"/>
        <w:rPr>
          <w:sz w:val="26"/>
          <w:szCs w:val="26"/>
        </w:rPr>
      </w:pPr>
    </w:p>
    <w:p w:rsidR="00D4688E" w:rsidRPr="006068FC" w:rsidRDefault="00D4688E" w:rsidP="00AE7AE3">
      <w:pPr>
        <w:pStyle w:val="a7"/>
        <w:numPr>
          <w:ilvl w:val="1"/>
          <w:numId w:val="10"/>
        </w:numPr>
        <w:tabs>
          <w:tab w:val="left" w:pos="658"/>
        </w:tabs>
        <w:ind w:left="142" w:right="103" w:firstLine="0"/>
        <w:rPr>
          <w:sz w:val="26"/>
          <w:szCs w:val="26"/>
        </w:rPr>
      </w:pPr>
      <w:r w:rsidRPr="006068FC">
        <w:rPr>
          <w:sz w:val="26"/>
          <w:szCs w:val="26"/>
        </w:rPr>
        <w:t>Систематически следить за своевременным возвращением в библиотеку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выданных</w:t>
      </w:r>
      <w:r w:rsidRPr="006068FC">
        <w:rPr>
          <w:spacing w:val="-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пользователям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документов.</w:t>
      </w:r>
    </w:p>
    <w:p w:rsidR="00D4688E" w:rsidRPr="006068FC" w:rsidRDefault="00D4688E" w:rsidP="00D4688E">
      <w:pPr>
        <w:pStyle w:val="a3"/>
        <w:rPr>
          <w:sz w:val="26"/>
          <w:szCs w:val="26"/>
        </w:rPr>
      </w:pPr>
    </w:p>
    <w:p w:rsidR="00D4688E" w:rsidRPr="006068FC" w:rsidRDefault="00D4688E" w:rsidP="00D4688E">
      <w:pPr>
        <w:pStyle w:val="a7"/>
        <w:numPr>
          <w:ilvl w:val="1"/>
          <w:numId w:val="10"/>
        </w:numPr>
        <w:tabs>
          <w:tab w:val="left" w:pos="643"/>
        </w:tabs>
        <w:ind w:left="102" w:right="100" w:firstLine="0"/>
        <w:rPr>
          <w:sz w:val="26"/>
          <w:szCs w:val="26"/>
        </w:rPr>
      </w:pPr>
      <w:r w:rsidRPr="006068FC">
        <w:rPr>
          <w:sz w:val="26"/>
          <w:szCs w:val="26"/>
        </w:rPr>
        <w:t>Библиотека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требованию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пользователей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обязана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предоставлять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им</w:t>
      </w:r>
      <w:r w:rsidRPr="006068FC">
        <w:rPr>
          <w:spacing w:val="1"/>
          <w:sz w:val="26"/>
          <w:szCs w:val="26"/>
        </w:rPr>
        <w:t xml:space="preserve"> </w:t>
      </w:r>
      <w:r w:rsidRPr="006068FC">
        <w:rPr>
          <w:sz w:val="26"/>
          <w:szCs w:val="26"/>
        </w:rPr>
        <w:t>информацию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о</w:t>
      </w:r>
      <w:r w:rsidRPr="006068FC">
        <w:rPr>
          <w:spacing w:val="-2"/>
          <w:sz w:val="26"/>
          <w:szCs w:val="26"/>
        </w:rPr>
        <w:t xml:space="preserve"> </w:t>
      </w:r>
      <w:r w:rsidRPr="006068FC">
        <w:rPr>
          <w:sz w:val="26"/>
          <w:szCs w:val="26"/>
        </w:rPr>
        <w:t>своей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деятельности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по</w:t>
      </w:r>
      <w:r w:rsidRPr="006068FC">
        <w:rPr>
          <w:spacing w:val="-3"/>
          <w:sz w:val="26"/>
          <w:szCs w:val="26"/>
        </w:rPr>
        <w:t xml:space="preserve"> </w:t>
      </w:r>
      <w:r w:rsidRPr="006068FC">
        <w:rPr>
          <w:sz w:val="26"/>
          <w:szCs w:val="26"/>
        </w:rPr>
        <w:t>формированию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и</w:t>
      </w:r>
      <w:r w:rsidRPr="006068FC">
        <w:rPr>
          <w:spacing w:val="-5"/>
          <w:sz w:val="26"/>
          <w:szCs w:val="26"/>
        </w:rPr>
        <w:t xml:space="preserve"> </w:t>
      </w:r>
      <w:r w:rsidRPr="006068FC">
        <w:rPr>
          <w:sz w:val="26"/>
          <w:szCs w:val="26"/>
        </w:rPr>
        <w:t>использование</w:t>
      </w:r>
      <w:r w:rsidRPr="006068FC">
        <w:rPr>
          <w:spacing w:val="-4"/>
          <w:sz w:val="26"/>
          <w:szCs w:val="26"/>
        </w:rPr>
        <w:t xml:space="preserve"> </w:t>
      </w:r>
      <w:r w:rsidRPr="006068FC">
        <w:rPr>
          <w:sz w:val="26"/>
          <w:szCs w:val="26"/>
        </w:rPr>
        <w:t>фонда</w:t>
      </w:r>
      <w:r w:rsidR="006068FC">
        <w:rPr>
          <w:sz w:val="26"/>
          <w:szCs w:val="26"/>
        </w:rPr>
        <w:t>.</w:t>
      </w:r>
    </w:p>
    <w:p w:rsidR="006C77C3" w:rsidRPr="006068FC" w:rsidRDefault="006C77C3" w:rsidP="00D4688E">
      <w:pPr>
        <w:spacing w:after="0"/>
        <w:rPr>
          <w:sz w:val="26"/>
          <w:szCs w:val="26"/>
        </w:rPr>
      </w:pPr>
    </w:p>
    <w:sectPr w:rsidR="006C77C3" w:rsidRPr="006068FC" w:rsidSect="00271DB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C9"/>
    <w:multiLevelType w:val="multilevel"/>
    <w:tmpl w:val="88B4EA54"/>
    <w:lvl w:ilvl="0">
      <w:start w:val="3"/>
      <w:numFmt w:val="decimal"/>
      <w:lvlText w:val="%1"/>
      <w:lvlJc w:val="left"/>
      <w:pPr>
        <w:ind w:left="103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7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51"/>
      </w:pPr>
      <w:rPr>
        <w:rFonts w:hint="default"/>
        <w:lang w:val="ru-RU" w:eastAsia="en-US" w:bidi="ar-SA"/>
      </w:rPr>
    </w:lvl>
  </w:abstractNum>
  <w:abstractNum w:abstractNumId="1">
    <w:nsid w:val="38751D96"/>
    <w:multiLevelType w:val="multilevel"/>
    <w:tmpl w:val="5C86D8B4"/>
    <w:lvl w:ilvl="0">
      <w:start w:val="2"/>
      <w:numFmt w:val="decimal"/>
      <w:lvlText w:val="%1"/>
      <w:lvlJc w:val="left"/>
      <w:pPr>
        <w:ind w:left="103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11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2">
    <w:nsid w:val="38DA3F1F"/>
    <w:multiLevelType w:val="multilevel"/>
    <w:tmpl w:val="07105BF2"/>
    <w:lvl w:ilvl="0">
      <w:start w:val="6"/>
      <w:numFmt w:val="decimal"/>
      <w:lvlText w:val="%1"/>
      <w:lvlJc w:val="left"/>
      <w:pPr>
        <w:ind w:left="24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11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3">
    <w:nsid w:val="41D36F57"/>
    <w:multiLevelType w:val="multilevel"/>
    <w:tmpl w:val="AB22A9FC"/>
    <w:lvl w:ilvl="0">
      <w:start w:val="1"/>
      <w:numFmt w:val="decimal"/>
      <w:lvlText w:val="%1"/>
      <w:lvlJc w:val="left"/>
      <w:pPr>
        <w:ind w:left="103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7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756"/>
      </w:pPr>
      <w:rPr>
        <w:rFonts w:hint="default"/>
        <w:lang w:val="ru-RU" w:eastAsia="en-US" w:bidi="ar-SA"/>
      </w:rPr>
    </w:lvl>
  </w:abstractNum>
  <w:abstractNum w:abstractNumId="4">
    <w:nsid w:val="47DE6324"/>
    <w:multiLevelType w:val="multilevel"/>
    <w:tmpl w:val="CE3C4A68"/>
    <w:lvl w:ilvl="0">
      <w:start w:val="4"/>
      <w:numFmt w:val="decimal"/>
      <w:lvlText w:val="%1"/>
      <w:lvlJc w:val="left"/>
      <w:pPr>
        <w:ind w:left="103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11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5">
    <w:nsid w:val="4A9E47CA"/>
    <w:multiLevelType w:val="multilevel"/>
    <w:tmpl w:val="05C493C2"/>
    <w:lvl w:ilvl="0">
      <w:start w:val="1"/>
      <w:numFmt w:val="decimal"/>
      <w:lvlText w:val="%1."/>
      <w:lvlJc w:val="left"/>
      <w:pPr>
        <w:ind w:left="407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1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493"/>
      </w:pPr>
      <w:rPr>
        <w:rFonts w:hint="default"/>
        <w:lang w:val="ru-RU" w:eastAsia="en-US" w:bidi="ar-SA"/>
      </w:rPr>
    </w:lvl>
  </w:abstractNum>
  <w:abstractNum w:abstractNumId="6">
    <w:nsid w:val="51880B65"/>
    <w:multiLevelType w:val="multilevel"/>
    <w:tmpl w:val="05C493C2"/>
    <w:lvl w:ilvl="0">
      <w:start w:val="1"/>
      <w:numFmt w:val="decimal"/>
      <w:lvlText w:val="%1."/>
      <w:lvlJc w:val="left"/>
      <w:pPr>
        <w:ind w:left="407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1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493"/>
      </w:pPr>
      <w:rPr>
        <w:rFonts w:hint="default"/>
        <w:lang w:val="ru-RU" w:eastAsia="en-US" w:bidi="ar-SA"/>
      </w:rPr>
    </w:lvl>
  </w:abstractNum>
  <w:abstractNum w:abstractNumId="7">
    <w:nsid w:val="64A72045"/>
    <w:multiLevelType w:val="multilevel"/>
    <w:tmpl w:val="FBD48E5E"/>
    <w:lvl w:ilvl="0">
      <w:start w:val="2"/>
      <w:numFmt w:val="decimal"/>
      <w:lvlText w:val="%1"/>
      <w:lvlJc w:val="left"/>
      <w:pPr>
        <w:ind w:left="595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9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11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8">
    <w:nsid w:val="658C7D53"/>
    <w:multiLevelType w:val="multilevel"/>
    <w:tmpl w:val="10EA27BE"/>
    <w:lvl w:ilvl="0">
      <w:start w:val="5"/>
      <w:numFmt w:val="decimal"/>
      <w:lvlText w:val="%1"/>
      <w:lvlJc w:val="left"/>
      <w:pPr>
        <w:ind w:left="10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521"/>
      </w:pPr>
      <w:rPr>
        <w:rFonts w:hint="default"/>
        <w:lang w:val="ru-RU" w:eastAsia="en-US" w:bidi="ar-SA"/>
      </w:rPr>
    </w:lvl>
  </w:abstractNum>
  <w:abstractNum w:abstractNumId="9">
    <w:nsid w:val="746D421E"/>
    <w:multiLevelType w:val="multilevel"/>
    <w:tmpl w:val="92FA1F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C5"/>
    <w:rsid w:val="00002CE1"/>
    <w:rsid w:val="00004110"/>
    <w:rsid w:val="00010454"/>
    <w:rsid w:val="00010AA5"/>
    <w:rsid w:val="000114F0"/>
    <w:rsid w:val="000124C7"/>
    <w:rsid w:val="000154BE"/>
    <w:rsid w:val="00016AA5"/>
    <w:rsid w:val="000173A4"/>
    <w:rsid w:val="00020F27"/>
    <w:rsid w:val="00021A7C"/>
    <w:rsid w:val="0003169F"/>
    <w:rsid w:val="00033E82"/>
    <w:rsid w:val="00034B9E"/>
    <w:rsid w:val="000359CB"/>
    <w:rsid w:val="00035D22"/>
    <w:rsid w:val="00036647"/>
    <w:rsid w:val="00036E7E"/>
    <w:rsid w:val="0003724D"/>
    <w:rsid w:val="0004087C"/>
    <w:rsid w:val="00041569"/>
    <w:rsid w:val="00042DB2"/>
    <w:rsid w:val="000436CA"/>
    <w:rsid w:val="000441F0"/>
    <w:rsid w:val="00046C85"/>
    <w:rsid w:val="000530E5"/>
    <w:rsid w:val="000532C4"/>
    <w:rsid w:val="000543C7"/>
    <w:rsid w:val="00054A81"/>
    <w:rsid w:val="00056104"/>
    <w:rsid w:val="000563A7"/>
    <w:rsid w:val="00056EF5"/>
    <w:rsid w:val="00057C42"/>
    <w:rsid w:val="00073AA2"/>
    <w:rsid w:val="000754C5"/>
    <w:rsid w:val="00085822"/>
    <w:rsid w:val="00085D27"/>
    <w:rsid w:val="000902FB"/>
    <w:rsid w:val="00092BA9"/>
    <w:rsid w:val="00093B01"/>
    <w:rsid w:val="00094F3E"/>
    <w:rsid w:val="000B4325"/>
    <w:rsid w:val="000C2843"/>
    <w:rsid w:val="000C2EA5"/>
    <w:rsid w:val="000D51F4"/>
    <w:rsid w:val="000D5D2E"/>
    <w:rsid w:val="000D6A6E"/>
    <w:rsid w:val="000E135B"/>
    <w:rsid w:val="000E13D0"/>
    <w:rsid w:val="000E25F3"/>
    <w:rsid w:val="000F0D10"/>
    <w:rsid w:val="000F1E25"/>
    <w:rsid w:val="000F25FC"/>
    <w:rsid w:val="000F27DE"/>
    <w:rsid w:val="000F35AB"/>
    <w:rsid w:val="000F390B"/>
    <w:rsid w:val="000F48CF"/>
    <w:rsid w:val="000F5CA3"/>
    <w:rsid w:val="00102B24"/>
    <w:rsid w:val="0010357A"/>
    <w:rsid w:val="00103EC8"/>
    <w:rsid w:val="00114559"/>
    <w:rsid w:val="0011596C"/>
    <w:rsid w:val="001167FC"/>
    <w:rsid w:val="001202CF"/>
    <w:rsid w:val="00120F18"/>
    <w:rsid w:val="00122A10"/>
    <w:rsid w:val="00126BC8"/>
    <w:rsid w:val="001322C6"/>
    <w:rsid w:val="00133A38"/>
    <w:rsid w:val="00136551"/>
    <w:rsid w:val="0014114D"/>
    <w:rsid w:val="001427D4"/>
    <w:rsid w:val="00142DF5"/>
    <w:rsid w:val="00152647"/>
    <w:rsid w:val="00157D40"/>
    <w:rsid w:val="0016139A"/>
    <w:rsid w:val="00163A52"/>
    <w:rsid w:val="00163A91"/>
    <w:rsid w:val="00172068"/>
    <w:rsid w:val="00173455"/>
    <w:rsid w:val="001801C2"/>
    <w:rsid w:val="00180BB8"/>
    <w:rsid w:val="001812B8"/>
    <w:rsid w:val="0018184E"/>
    <w:rsid w:val="00181EBD"/>
    <w:rsid w:val="00187940"/>
    <w:rsid w:val="00192F50"/>
    <w:rsid w:val="00193533"/>
    <w:rsid w:val="00194DDE"/>
    <w:rsid w:val="001A24E6"/>
    <w:rsid w:val="001A4617"/>
    <w:rsid w:val="001B2EFE"/>
    <w:rsid w:val="001B55D7"/>
    <w:rsid w:val="001B7F6E"/>
    <w:rsid w:val="001C0C3D"/>
    <w:rsid w:val="001C0CD2"/>
    <w:rsid w:val="001C2B62"/>
    <w:rsid w:val="001C3306"/>
    <w:rsid w:val="001C34D6"/>
    <w:rsid w:val="001C7205"/>
    <w:rsid w:val="001D13E0"/>
    <w:rsid w:val="001D2EB2"/>
    <w:rsid w:val="001D64B0"/>
    <w:rsid w:val="001E11CF"/>
    <w:rsid w:val="001F225D"/>
    <w:rsid w:val="001F2659"/>
    <w:rsid w:val="001F2E2B"/>
    <w:rsid w:val="001F485A"/>
    <w:rsid w:val="001F4CFC"/>
    <w:rsid w:val="001F568A"/>
    <w:rsid w:val="001F697F"/>
    <w:rsid w:val="001F7048"/>
    <w:rsid w:val="002004ED"/>
    <w:rsid w:val="00202944"/>
    <w:rsid w:val="00203991"/>
    <w:rsid w:val="00204A64"/>
    <w:rsid w:val="00207466"/>
    <w:rsid w:val="00210344"/>
    <w:rsid w:val="002142F2"/>
    <w:rsid w:val="002211EA"/>
    <w:rsid w:val="00224237"/>
    <w:rsid w:val="00226A7A"/>
    <w:rsid w:val="0023041F"/>
    <w:rsid w:val="002315CE"/>
    <w:rsid w:val="0023798E"/>
    <w:rsid w:val="00240DFA"/>
    <w:rsid w:val="00244BB5"/>
    <w:rsid w:val="00245A6F"/>
    <w:rsid w:val="00250C75"/>
    <w:rsid w:val="00255E02"/>
    <w:rsid w:val="00262A10"/>
    <w:rsid w:val="00264E30"/>
    <w:rsid w:val="00266AAD"/>
    <w:rsid w:val="00271DB7"/>
    <w:rsid w:val="00272CDC"/>
    <w:rsid w:val="00275EE0"/>
    <w:rsid w:val="002803ED"/>
    <w:rsid w:val="0028207C"/>
    <w:rsid w:val="0028259E"/>
    <w:rsid w:val="00283370"/>
    <w:rsid w:val="00283533"/>
    <w:rsid w:val="0028534F"/>
    <w:rsid w:val="002924F7"/>
    <w:rsid w:val="00292996"/>
    <w:rsid w:val="00294558"/>
    <w:rsid w:val="002961AE"/>
    <w:rsid w:val="002A047C"/>
    <w:rsid w:val="002A1B40"/>
    <w:rsid w:val="002A3C8A"/>
    <w:rsid w:val="002A6E04"/>
    <w:rsid w:val="002B1254"/>
    <w:rsid w:val="002B45B7"/>
    <w:rsid w:val="002B6E20"/>
    <w:rsid w:val="002C237D"/>
    <w:rsid w:val="002C24D5"/>
    <w:rsid w:val="002C2DFE"/>
    <w:rsid w:val="002D0D67"/>
    <w:rsid w:val="002D593E"/>
    <w:rsid w:val="002D7986"/>
    <w:rsid w:val="002E0277"/>
    <w:rsid w:val="002E278C"/>
    <w:rsid w:val="002E3E72"/>
    <w:rsid w:val="002F42AC"/>
    <w:rsid w:val="002F7D70"/>
    <w:rsid w:val="00301C1C"/>
    <w:rsid w:val="0030328C"/>
    <w:rsid w:val="0030611F"/>
    <w:rsid w:val="0030774D"/>
    <w:rsid w:val="00311AD3"/>
    <w:rsid w:val="00311B30"/>
    <w:rsid w:val="0032073F"/>
    <w:rsid w:val="003220F2"/>
    <w:rsid w:val="00327B82"/>
    <w:rsid w:val="00327FB3"/>
    <w:rsid w:val="00330B6D"/>
    <w:rsid w:val="00333BD5"/>
    <w:rsid w:val="0033527F"/>
    <w:rsid w:val="00343AA9"/>
    <w:rsid w:val="00345090"/>
    <w:rsid w:val="00345C31"/>
    <w:rsid w:val="003504F8"/>
    <w:rsid w:val="00352585"/>
    <w:rsid w:val="003544A2"/>
    <w:rsid w:val="00354E19"/>
    <w:rsid w:val="0036054C"/>
    <w:rsid w:val="00361E07"/>
    <w:rsid w:val="0036408B"/>
    <w:rsid w:val="00365E9D"/>
    <w:rsid w:val="0037135C"/>
    <w:rsid w:val="00374EB8"/>
    <w:rsid w:val="003758B7"/>
    <w:rsid w:val="003823E3"/>
    <w:rsid w:val="00382F2F"/>
    <w:rsid w:val="003A1A4D"/>
    <w:rsid w:val="003A4FB7"/>
    <w:rsid w:val="003A5FEA"/>
    <w:rsid w:val="003B6D14"/>
    <w:rsid w:val="003C37FF"/>
    <w:rsid w:val="003C3A41"/>
    <w:rsid w:val="003C452C"/>
    <w:rsid w:val="003C746D"/>
    <w:rsid w:val="003D17DB"/>
    <w:rsid w:val="003D1945"/>
    <w:rsid w:val="003D1FDB"/>
    <w:rsid w:val="003D2F12"/>
    <w:rsid w:val="003E330C"/>
    <w:rsid w:val="003E4A6D"/>
    <w:rsid w:val="003E4B30"/>
    <w:rsid w:val="003E58C5"/>
    <w:rsid w:val="003E5A82"/>
    <w:rsid w:val="003E6186"/>
    <w:rsid w:val="003E6B84"/>
    <w:rsid w:val="003F02EB"/>
    <w:rsid w:val="0040081F"/>
    <w:rsid w:val="004019C6"/>
    <w:rsid w:val="004026BD"/>
    <w:rsid w:val="00404725"/>
    <w:rsid w:val="00405ED1"/>
    <w:rsid w:val="004123CA"/>
    <w:rsid w:val="00413EBC"/>
    <w:rsid w:val="004175D5"/>
    <w:rsid w:val="004254EB"/>
    <w:rsid w:val="0042671B"/>
    <w:rsid w:val="00430863"/>
    <w:rsid w:val="0043178B"/>
    <w:rsid w:val="00431A47"/>
    <w:rsid w:val="00432BAA"/>
    <w:rsid w:val="00434252"/>
    <w:rsid w:val="004362D4"/>
    <w:rsid w:val="00441458"/>
    <w:rsid w:val="00443B76"/>
    <w:rsid w:val="0044541E"/>
    <w:rsid w:val="0044657D"/>
    <w:rsid w:val="00450DEF"/>
    <w:rsid w:val="00452C53"/>
    <w:rsid w:val="00453FCB"/>
    <w:rsid w:val="004566F6"/>
    <w:rsid w:val="004601AA"/>
    <w:rsid w:val="00464362"/>
    <w:rsid w:val="00466045"/>
    <w:rsid w:val="00477A4C"/>
    <w:rsid w:val="00483864"/>
    <w:rsid w:val="004857FF"/>
    <w:rsid w:val="00485E78"/>
    <w:rsid w:val="0048622B"/>
    <w:rsid w:val="00492621"/>
    <w:rsid w:val="00492774"/>
    <w:rsid w:val="004A1311"/>
    <w:rsid w:val="004A52E9"/>
    <w:rsid w:val="004A5681"/>
    <w:rsid w:val="004B223C"/>
    <w:rsid w:val="004C02AB"/>
    <w:rsid w:val="004C4C13"/>
    <w:rsid w:val="004C5EE8"/>
    <w:rsid w:val="004D3674"/>
    <w:rsid w:val="004D46C5"/>
    <w:rsid w:val="004D6B4C"/>
    <w:rsid w:val="004E02FA"/>
    <w:rsid w:val="004E5234"/>
    <w:rsid w:val="004E6A15"/>
    <w:rsid w:val="004E6DC9"/>
    <w:rsid w:val="004E70B5"/>
    <w:rsid w:val="004F00E9"/>
    <w:rsid w:val="004F0424"/>
    <w:rsid w:val="005030D5"/>
    <w:rsid w:val="0050349D"/>
    <w:rsid w:val="00505340"/>
    <w:rsid w:val="00506144"/>
    <w:rsid w:val="0050623D"/>
    <w:rsid w:val="00506CC7"/>
    <w:rsid w:val="00506D0C"/>
    <w:rsid w:val="00510E70"/>
    <w:rsid w:val="005120C7"/>
    <w:rsid w:val="00512698"/>
    <w:rsid w:val="00514289"/>
    <w:rsid w:val="00520148"/>
    <w:rsid w:val="00521656"/>
    <w:rsid w:val="005230DF"/>
    <w:rsid w:val="005270AD"/>
    <w:rsid w:val="00530CDB"/>
    <w:rsid w:val="00530EA7"/>
    <w:rsid w:val="005340FE"/>
    <w:rsid w:val="005342AD"/>
    <w:rsid w:val="00536CBF"/>
    <w:rsid w:val="00544CC0"/>
    <w:rsid w:val="00545127"/>
    <w:rsid w:val="00545685"/>
    <w:rsid w:val="00546663"/>
    <w:rsid w:val="00551238"/>
    <w:rsid w:val="0055250F"/>
    <w:rsid w:val="00556B00"/>
    <w:rsid w:val="005673E3"/>
    <w:rsid w:val="00570034"/>
    <w:rsid w:val="0057378C"/>
    <w:rsid w:val="00577832"/>
    <w:rsid w:val="005778C8"/>
    <w:rsid w:val="0058027C"/>
    <w:rsid w:val="00580C3A"/>
    <w:rsid w:val="0058217F"/>
    <w:rsid w:val="00587ABB"/>
    <w:rsid w:val="005900FE"/>
    <w:rsid w:val="00591AEC"/>
    <w:rsid w:val="005927F4"/>
    <w:rsid w:val="005A4C6B"/>
    <w:rsid w:val="005A4CDD"/>
    <w:rsid w:val="005A6630"/>
    <w:rsid w:val="005B2465"/>
    <w:rsid w:val="005B6381"/>
    <w:rsid w:val="005B7879"/>
    <w:rsid w:val="005C304F"/>
    <w:rsid w:val="005C6C16"/>
    <w:rsid w:val="005C7B1D"/>
    <w:rsid w:val="005D003E"/>
    <w:rsid w:val="005D33D8"/>
    <w:rsid w:val="005D3CBD"/>
    <w:rsid w:val="005D42CB"/>
    <w:rsid w:val="005D7C05"/>
    <w:rsid w:val="005E12DD"/>
    <w:rsid w:val="005E2DBB"/>
    <w:rsid w:val="005E4230"/>
    <w:rsid w:val="005E4EA4"/>
    <w:rsid w:val="00606265"/>
    <w:rsid w:val="006068FC"/>
    <w:rsid w:val="00614277"/>
    <w:rsid w:val="00617CBE"/>
    <w:rsid w:val="00621EEB"/>
    <w:rsid w:val="006225B6"/>
    <w:rsid w:val="00632B9F"/>
    <w:rsid w:val="00643818"/>
    <w:rsid w:val="00643CD8"/>
    <w:rsid w:val="00646A97"/>
    <w:rsid w:val="0065163B"/>
    <w:rsid w:val="0065730B"/>
    <w:rsid w:val="00662920"/>
    <w:rsid w:val="00667E25"/>
    <w:rsid w:val="006707D0"/>
    <w:rsid w:val="0067256A"/>
    <w:rsid w:val="00673048"/>
    <w:rsid w:val="00677AB4"/>
    <w:rsid w:val="00680502"/>
    <w:rsid w:val="0068152C"/>
    <w:rsid w:val="00682B1E"/>
    <w:rsid w:val="006835F8"/>
    <w:rsid w:val="00687123"/>
    <w:rsid w:val="00687F64"/>
    <w:rsid w:val="006904CD"/>
    <w:rsid w:val="00692F1B"/>
    <w:rsid w:val="00694C49"/>
    <w:rsid w:val="00694C5C"/>
    <w:rsid w:val="0069689A"/>
    <w:rsid w:val="00696D1B"/>
    <w:rsid w:val="0069739D"/>
    <w:rsid w:val="00697925"/>
    <w:rsid w:val="006A1660"/>
    <w:rsid w:val="006A3ECF"/>
    <w:rsid w:val="006A706F"/>
    <w:rsid w:val="006B03F2"/>
    <w:rsid w:val="006B7667"/>
    <w:rsid w:val="006C453A"/>
    <w:rsid w:val="006C4D1B"/>
    <w:rsid w:val="006C619D"/>
    <w:rsid w:val="006C77C3"/>
    <w:rsid w:val="006D6DCC"/>
    <w:rsid w:val="006D7554"/>
    <w:rsid w:val="006E253D"/>
    <w:rsid w:val="006E4E77"/>
    <w:rsid w:val="006E527C"/>
    <w:rsid w:val="006E52E7"/>
    <w:rsid w:val="006E55B1"/>
    <w:rsid w:val="006F077B"/>
    <w:rsid w:val="006F37B1"/>
    <w:rsid w:val="006F5916"/>
    <w:rsid w:val="007001BD"/>
    <w:rsid w:val="00712220"/>
    <w:rsid w:val="0071501D"/>
    <w:rsid w:val="007162EC"/>
    <w:rsid w:val="007177B5"/>
    <w:rsid w:val="00723CC0"/>
    <w:rsid w:val="007279E1"/>
    <w:rsid w:val="00727C7B"/>
    <w:rsid w:val="007309F4"/>
    <w:rsid w:val="00734860"/>
    <w:rsid w:val="007365D3"/>
    <w:rsid w:val="00752A81"/>
    <w:rsid w:val="0075324C"/>
    <w:rsid w:val="007603BB"/>
    <w:rsid w:val="00764174"/>
    <w:rsid w:val="00767237"/>
    <w:rsid w:val="00767771"/>
    <w:rsid w:val="007716D0"/>
    <w:rsid w:val="00772040"/>
    <w:rsid w:val="00772250"/>
    <w:rsid w:val="0077773F"/>
    <w:rsid w:val="00777E56"/>
    <w:rsid w:val="0078174D"/>
    <w:rsid w:val="007853A8"/>
    <w:rsid w:val="00786200"/>
    <w:rsid w:val="007906CD"/>
    <w:rsid w:val="00791473"/>
    <w:rsid w:val="0079161A"/>
    <w:rsid w:val="00792CAF"/>
    <w:rsid w:val="007946AF"/>
    <w:rsid w:val="00794FA9"/>
    <w:rsid w:val="0079649C"/>
    <w:rsid w:val="007A02C9"/>
    <w:rsid w:val="007A367E"/>
    <w:rsid w:val="007A3DDE"/>
    <w:rsid w:val="007B434C"/>
    <w:rsid w:val="007B4D3F"/>
    <w:rsid w:val="007B706F"/>
    <w:rsid w:val="007C0C53"/>
    <w:rsid w:val="007C22EF"/>
    <w:rsid w:val="007C31DE"/>
    <w:rsid w:val="007C53D9"/>
    <w:rsid w:val="007D053D"/>
    <w:rsid w:val="007D492F"/>
    <w:rsid w:val="007E389B"/>
    <w:rsid w:val="007E4A5A"/>
    <w:rsid w:val="007E6881"/>
    <w:rsid w:val="007E719B"/>
    <w:rsid w:val="007F638D"/>
    <w:rsid w:val="007F6429"/>
    <w:rsid w:val="007F7B8F"/>
    <w:rsid w:val="00801168"/>
    <w:rsid w:val="008046B5"/>
    <w:rsid w:val="00804850"/>
    <w:rsid w:val="00806F68"/>
    <w:rsid w:val="008134BA"/>
    <w:rsid w:val="00817CDA"/>
    <w:rsid w:val="00821021"/>
    <w:rsid w:val="00822950"/>
    <w:rsid w:val="00822F4B"/>
    <w:rsid w:val="00830679"/>
    <w:rsid w:val="00832BB5"/>
    <w:rsid w:val="00833734"/>
    <w:rsid w:val="00837E7D"/>
    <w:rsid w:val="00840FE6"/>
    <w:rsid w:val="008504BE"/>
    <w:rsid w:val="00851632"/>
    <w:rsid w:val="008526A4"/>
    <w:rsid w:val="008554A6"/>
    <w:rsid w:val="0085730B"/>
    <w:rsid w:val="008604F2"/>
    <w:rsid w:val="00861CE5"/>
    <w:rsid w:val="008639B5"/>
    <w:rsid w:val="0086548E"/>
    <w:rsid w:val="00866090"/>
    <w:rsid w:val="0087135C"/>
    <w:rsid w:val="008735CE"/>
    <w:rsid w:val="00873D6D"/>
    <w:rsid w:val="00873DC8"/>
    <w:rsid w:val="0087479B"/>
    <w:rsid w:val="00875ED6"/>
    <w:rsid w:val="00876455"/>
    <w:rsid w:val="00876A36"/>
    <w:rsid w:val="00876B37"/>
    <w:rsid w:val="008800DF"/>
    <w:rsid w:val="008816EC"/>
    <w:rsid w:val="00882073"/>
    <w:rsid w:val="00882CE5"/>
    <w:rsid w:val="00886027"/>
    <w:rsid w:val="00887B2C"/>
    <w:rsid w:val="00891351"/>
    <w:rsid w:val="00893D75"/>
    <w:rsid w:val="008A1C3A"/>
    <w:rsid w:val="008A4A24"/>
    <w:rsid w:val="008A7E26"/>
    <w:rsid w:val="008B0A2F"/>
    <w:rsid w:val="008B40CF"/>
    <w:rsid w:val="008B469D"/>
    <w:rsid w:val="008B4EC4"/>
    <w:rsid w:val="008B6741"/>
    <w:rsid w:val="008B6C67"/>
    <w:rsid w:val="008C0351"/>
    <w:rsid w:val="008C0DF1"/>
    <w:rsid w:val="008C614B"/>
    <w:rsid w:val="008D0C4B"/>
    <w:rsid w:val="008D7CED"/>
    <w:rsid w:val="008E1345"/>
    <w:rsid w:val="008E18A9"/>
    <w:rsid w:val="008E37FB"/>
    <w:rsid w:val="008E3F70"/>
    <w:rsid w:val="008E5873"/>
    <w:rsid w:val="008E754E"/>
    <w:rsid w:val="008F3F72"/>
    <w:rsid w:val="00901899"/>
    <w:rsid w:val="00902905"/>
    <w:rsid w:val="009070AE"/>
    <w:rsid w:val="00907DBD"/>
    <w:rsid w:val="0091028D"/>
    <w:rsid w:val="0091119A"/>
    <w:rsid w:val="00912E05"/>
    <w:rsid w:val="00912FF0"/>
    <w:rsid w:val="00916092"/>
    <w:rsid w:val="00916F60"/>
    <w:rsid w:val="00917312"/>
    <w:rsid w:val="00920153"/>
    <w:rsid w:val="00923A88"/>
    <w:rsid w:val="00926870"/>
    <w:rsid w:val="00932A61"/>
    <w:rsid w:val="00937B72"/>
    <w:rsid w:val="00937D35"/>
    <w:rsid w:val="00941BFA"/>
    <w:rsid w:val="00951416"/>
    <w:rsid w:val="009521A7"/>
    <w:rsid w:val="00954AA6"/>
    <w:rsid w:val="00954E50"/>
    <w:rsid w:val="00955C48"/>
    <w:rsid w:val="009604DB"/>
    <w:rsid w:val="00960B5E"/>
    <w:rsid w:val="00964EED"/>
    <w:rsid w:val="00971DA2"/>
    <w:rsid w:val="009762D6"/>
    <w:rsid w:val="009835C9"/>
    <w:rsid w:val="009849C8"/>
    <w:rsid w:val="00992711"/>
    <w:rsid w:val="00992E70"/>
    <w:rsid w:val="009950C8"/>
    <w:rsid w:val="00995B12"/>
    <w:rsid w:val="0099676E"/>
    <w:rsid w:val="009970F0"/>
    <w:rsid w:val="009A142A"/>
    <w:rsid w:val="009A1C2B"/>
    <w:rsid w:val="009A1D44"/>
    <w:rsid w:val="009B0821"/>
    <w:rsid w:val="009B0BCB"/>
    <w:rsid w:val="009B1064"/>
    <w:rsid w:val="009B4A29"/>
    <w:rsid w:val="009B5C21"/>
    <w:rsid w:val="009C25AC"/>
    <w:rsid w:val="009C44E9"/>
    <w:rsid w:val="009C5ED8"/>
    <w:rsid w:val="009D0F7A"/>
    <w:rsid w:val="009D13C9"/>
    <w:rsid w:val="009D15BA"/>
    <w:rsid w:val="009D38FE"/>
    <w:rsid w:val="009D3A0A"/>
    <w:rsid w:val="009D3DE2"/>
    <w:rsid w:val="009D59AA"/>
    <w:rsid w:val="009E4F3E"/>
    <w:rsid w:val="009E5BFA"/>
    <w:rsid w:val="009E78FD"/>
    <w:rsid w:val="009F1E72"/>
    <w:rsid w:val="009F3CF4"/>
    <w:rsid w:val="009F4215"/>
    <w:rsid w:val="009F5C69"/>
    <w:rsid w:val="009F688D"/>
    <w:rsid w:val="009F6C1B"/>
    <w:rsid w:val="00A0196A"/>
    <w:rsid w:val="00A04768"/>
    <w:rsid w:val="00A05BA1"/>
    <w:rsid w:val="00A1122E"/>
    <w:rsid w:val="00A21EC1"/>
    <w:rsid w:val="00A22641"/>
    <w:rsid w:val="00A226D1"/>
    <w:rsid w:val="00A229F6"/>
    <w:rsid w:val="00A23A7D"/>
    <w:rsid w:val="00A242AC"/>
    <w:rsid w:val="00A276A9"/>
    <w:rsid w:val="00A310DC"/>
    <w:rsid w:val="00A3195F"/>
    <w:rsid w:val="00A35A35"/>
    <w:rsid w:val="00A37EFE"/>
    <w:rsid w:val="00A4082F"/>
    <w:rsid w:val="00A418C1"/>
    <w:rsid w:val="00A44800"/>
    <w:rsid w:val="00A45C9E"/>
    <w:rsid w:val="00A52EF2"/>
    <w:rsid w:val="00A57BC0"/>
    <w:rsid w:val="00A619CA"/>
    <w:rsid w:val="00A6633A"/>
    <w:rsid w:val="00A6698A"/>
    <w:rsid w:val="00A752AE"/>
    <w:rsid w:val="00A75805"/>
    <w:rsid w:val="00A76211"/>
    <w:rsid w:val="00A87D6B"/>
    <w:rsid w:val="00A918F7"/>
    <w:rsid w:val="00A960A6"/>
    <w:rsid w:val="00AA0599"/>
    <w:rsid w:val="00AA2DDA"/>
    <w:rsid w:val="00AA77D4"/>
    <w:rsid w:val="00AA7EAB"/>
    <w:rsid w:val="00AB0016"/>
    <w:rsid w:val="00AB0459"/>
    <w:rsid w:val="00AB108D"/>
    <w:rsid w:val="00AB35F5"/>
    <w:rsid w:val="00AB39D4"/>
    <w:rsid w:val="00AB3E5C"/>
    <w:rsid w:val="00AB517B"/>
    <w:rsid w:val="00AC209C"/>
    <w:rsid w:val="00AC7272"/>
    <w:rsid w:val="00AD6157"/>
    <w:rsid w:val="00AE0D97"/>
    <w:rsid w:val="00AE23E2"/>
    <w:rsid w:val="00AE2BE4"/>
    <w:rsid w:val="00AE67EE"/>
    <w:rsid w:val="00AE7AE3"/>
    <w:rsid w:val="00AF2E82"/>
    <w:rsid w:val="00AF3468"/>
    <w:rsid w:val="00AF4BA2"/>
    <w:rsid w:val="00B02380"/>
    <w:rsid w:val="00B03620"/>
    <w:rsid w:val="00B068EC"/>
    <w:rsid w:val="00B24740"/>
    <w:rsid w:val="00B26D81"/>
    <w:rsid w:val="00B336C5"/>
    <w:rsid w:val="00B379DC"/>
    <w:rsid w:val="00B41C70"/>
    <w:rsid w:val="00B41CC6"/>
    <w:rsid w:val="00B4624D"/>
    <w:rsid w:val="00B50FB2"/>
    <w:rsid w:val="00B55C88"/>
    <w:rsid w:val="00B56F58"/>
    <w:rsid w:val="00B57005"/>
    <w:rsid w:val="00B61149"/>
    <w:rsid w:val="00B6115A"/>
    <w:rsid w:val="00B61A30"/>
    <w:rsid w:val="00B632B4"/>
    <w:rsid w:val="00B64BA6"/>
    <w:rsid w:val="00B65D3C"/>
    <w:rsid w:val="00B75740"/>
    <w:rsid w:val="00B76FB8"/>
    <w:rsid w:val="00B77500"/>
    <w:rsid w:val="00B801E7"/>
    <w:rsid w:val="00B80FA8"/>
    <w:rsid w:val="00B8198F"/>
    <w:rsid w:val="00B821C1"/>
    <w:rsid w:val="00B839D6"/>
    <w:rsid w:val="00B854E5"/>
    <w:rsid w:val="00B85AD9"/>
    <w:rsid w:val="00B879EB"/>
    <w:rsid w:val="00B938D2"/>
    <w:rsid w:val="00B96822"/>
    <w:rsid w:val="00BA20A7"/>
    <w:rsid w:val="00BA2179"/>
    <w:rsid w:val="00BA4C64"/>
    <w:rsid w:val="00BA61A8"/>
    <w:rsid w:val="00BB1819"/>
    <w:rsid w:val="00BB463B"/>
    <w:rsid w:val="00BB4C49"/>
    <w:rsid w:val="00BB5118"/>
    <w:rsid w:val="00BB7585"/>
    <w:rsid w:val="00BD3576"/>
    <w:rsid w:val="00BD4870"/>
    <w:rsid w:val="00BD4FEF"/>
    <w:rsid w:val="00BD53F1"/>
    <w:rsid w:val="00BD61A9"/>
    <w:rsid w:val="00BE0576"/>
    <w:rsid w:val="00BE3775"/>
    <w:rsid w:val="00BE48CF"/>
    <w:rsid w:val="00BE5FC4"/>
    <w:rsid w:val="00BE7430"/>
    <w:rsid w:val="00BF1254"/>
    <w:rsid w:val="00BF4E83"/>
    <w:rsid w:val="00BF5178"/>
    <w:rsid w:val="00BF79DA"/>
    <w:rsid w:val="00C019E2"/>
    <w:rsid w:val="00C0394E"/>
    <w:rsid w:val="00C100BD"/>
    <w:rsid w:val="00C11B05"/>
    <w:rsid w:val="00C13BBB"/>
    <w:rsid w:val="00C144A9"/>
    <w:rsid w:val="00C15512"/>
    <w:rsid w:val="00C15E4A"/>
    <w:rsid w:val="00C16494"/>
    <w:rsid w:val="00C16F99"/>
    <w:rsid w:val="00C205A7"/>
    <w:rsid w:val="00C22E52"/>
    <w:rsid w:val="00C23561"/>
    <w:rsid w:val="00C25ACB"/>
    <w:rsid w:val="00C262AC"/>
    <w:rsid w:val="00C300F7"/>
    <w:rsid w:val="00C326E5"/>
    <w:rsid w:val="00C35492"/>
    <w:rsid w:val="00C369E6"/>
    <w:rsid w:val="00C45B6B"/>
    <w:rsid w:val="00C50F61"/>
    <w:rsid w:val="00C54F6A"/>
    <w:rsid w:val="00C6271F"/>
    <w:rsid w:val="00C62948"/>
    <w:rsid w:val="00C63615"/>
    <w:rsid w:val="00C63DD8"/>
    <w:rsid w:val="00C64B64"/>
    <w:rsid w:val="00C71121"/>
    <w:rsid w:val="00C73886"/>
    <w:rsid w:val="00C7519E"/>
    <w:rsid w:val="00C7656E"/>
    <w:rsid w:val="00C76F2E"/>
    <w:rsid w:val="00C81B7A"/>
    <w:rsid w:val="00C919AD"/>
    <w:rsid w:val="00C92EFC"/>
    <w:rsid w:val="00C95B35"/>
    <w:rsid w:val="00C96972"/>
    <w:rsid w:val="00C97C8C"/>
    <w:rsid w:val="00C97FA6"/>
    <w:rsid w:val="00CA36DD"/>
    <w:rsid w:val="00CA4EB5"/>
    <w:rsid w:val="00CB5EC4"/>
    <w:rsid w:val="00CB6D2E"/>
    <w:rsid w:val="00CB7810"/>
    <w:rsid w:val="00CB7B37"/>
    <w:rsid w:val="00CC1D22"/>
    <w:rsid w:val="00CC2F76"/>
    <w:rsid w:val="00CC5D73"/>
    <w:rsid w:val="00CD2D85"/>
    <w:rsid w:val="00CD3A52"/>
    <w:rsid w:val="00CD4EC2"/>
    <w:rsid w:val="00CD6C3F"/>
    <w:rsid w:val="00CE568B"/>
    <w:rsid w:val="00CF02AA"/>
    <w:rsid w:val="00CF29F6"/>
    <w:rsid w:val="00CF7336"/>
    <w:rsid w:val="00CF73F5"/>
    <w:rsid w:val="00D02ECF"/>
    <w:rsid w:val="00D06B6C"/>
    <w:rsid w:val="00D10137"/>
    <w:rsid w:val="00D11A61"/>
    <w:rsid w:val="00D11D50"/>
    <w:rsid w:val="00D14BA9"/>
    <w:rsid w:val="00D15A92"/>
    <w:rsid w:val="00D21243"/>
    <w:rsid w:val="00D229A2"/>
    <w:rsid w:val="00D23EB6"/>
    <w:rsid w:val="00D25D28"/>
    <w:rsid w:val="00D26F9C"/>
    <w:rsid w:val="00D318F5"/>
    <w:rsid w:val="00D34EF7"/>
    <w:rsid w:val="00D35EE7"/>
    <w:rsid w:val="00D37B4D"/>
    <w:rsid w:val="00D40994"/>
    <w:rsid w:val="00D427A7"/>
    <w:rsid w:val="00D4416B"/>
    <w:rsid w:val="00D4688E"/>
    <w:rsid w:val="00D514A9"/>
    <w:rsid w:val="00D54B1A"/>
    <w:rsid w:val="00D642BA"/>
    <w:rsid w:val="00D66912"/>
    <w:rsid w:val="00D66EB8"/>
    <w:rsid w:val="00D711E7"/>
    <w:rsid w:val="00D73E75"/>
    <w:rsid w:val="00D74A7E"/>
    <w:rsid w:val="00D83482"/>
    <w:rsid w:val="00D839B6"/>
    <w:rsid w:val="00D91E03"/>
    <w:rsid w:val="00D9478E"/>
    <w:rsid w:val="00D94BB9"/>
    <w:rsid w:val="00D94BCC"/>
    <w:rsid w:val="00D96381"/>
    <w:rsid w:val="00D96E85"/>
    <w:rsid w:val="00DA18B6"/>
    <w:rsid w:val="00DA3556"/>
    <w:rsid w:val="00DA5EC5"/>
    <w:rsid w:val="00DA7E46"/>
    <w:rsid w:val="00DB30C8"/>
    <w:rsid w:val="00DB3909"/>
    <w:rsid w:val="00DB77EA"/>
    <w:rsid w:val="00DC1B53"/>
    <w:rsid w:val="00DC3155"/>
    <w:rsid w:val="00DC6D0E"/>
    <w:rsid w:val="00DD0DC0"/>
    <w:rsid w:val="00DF176A"/>
    <w:rsid w:val="00DF1B0C"/>
    <w:rsid w:val="00DF3347"/>
    <w:rsid w:val="00DF4D42"/>
    <w:rsid w:val="00DF7099"/>
    <w:rsid w:val="00E00C3E"/>
    <w:rsid w:val="00E0127C"/>
    <w:rsid w:val="00E11701"/>
    <w:rsid w:val="00E324C1"/>
    <w:rsid w:val="00E36132"/>
    <w:rsid w:val="00E4150F"/>
    <w:rsid w:val="00E44268"/>
    <w:rsid w:val="00E44BD3"/>
    <w:rsid w:val="00E44E27"/>
    <w:rsid w:val="00E45302"/>
    <w:rsid w:val="00E50A63"/>
    <w:rsid w:val="00E50E09"/>
    <w:rsid w:val="00E57788"/>
    <w:rsid w:val="00E603D9"/>
    <w:rsid w:val="00E62097"/>
    <w:rsid w:val="00E647EC"/>
    <w:rsid w:val="00E6563B"/>
    <w:rsid w:val="00E67113"/>
    <w:rsid w:val="00E70654"/>
    <w:rsid w:val="00E7498E"/>
    <w:rsid w:val="00E81362"/>
    <w:rsid w:val="00E846B3"/>
    <w:rsid w:val="00E86064"/>
    <w:rsid w:val="00E87A2B"/>
    <w:rsid w:val="00E90163"/>
    <w:rsid w:val="00E90C36"/>
    <w:rsid w:val="00E92364"/>
    <w:rsid w:val="00E9303D"/>
    <w:rsid w:val="00E9333A"/>
    <w:rsid w:val="00E9390C"/>
    <w:rsid w:val="00E9448A"/>
    <w:rsid w:val="00EA0225"/>
    <w:rsid w:val="00EB0923"/>
    <w:rsid w:val="00EB0EE4"/>
    <w:rsid w:val="00EB624D"/>
    <w:rsid w:val="00EB77BF"/>
    <w:rsid w:val="00EB77F6"/>
    <w:rsid w:val="00EB7A81"/>
    <w:rsid w:val="00EC06AA"/>
    <w:rsid w:val="00EC4B32"/>
    <w:rsid w:val="00EC4EEE"/>
    <w:rsid w:val="00EC6462"/>
    <w:rsid w:val="00EC7BA0"/>
    <w:rsid w:val="00ED00C5"/>
    <w:rsid w:val="00ED02E6"/>
    <w:rsid w:val="00ED2358"/>
    <w:rsid w:val="00ED35FD"/>
    <w:rsid w:val="00ED4B1C"/>
    <w:rsid w:val="00ED5359"/>
    <w:rsid w:val="00ED743A"/>
    <w:rsid w:val="00ED7E98"/>
    <w:rsid w:val="00EE128F"/>
    <w:rsid w:val="00EE1B1B"/>
    <w:rsid w:val="00EE611F"/>
    <w:rsid w:val="00EE7AE7"/>
    <w:rsid w:val="00EE7E44"/>
    <w:rsid w:val="00EF189D"/>
    <w:rsid w:val="00EF210A"/>
    <w:rsid w:val="00EF279E"/>
    <w:rsid w:val="00EF3B81"/>
    <w:rsid w:val="00EF62C2"/>
    <w:rsid w:val="00EF6CBD"/>
    <w:rsid w:val="00EF7847"/>
    <w:rsid w:val="00EF7D4E"/>
    <w:rsid w:val="00F00144"/>
    <w:rsid w:val="00F00D83"/>
    <w:rsid w:val="00F03E86"/>
    <w:rsid w:val="00F069E3"/>
    <w:rsid w:val="00F12B6A"/>
    <w:rsid w:val="00F17D8D"/>
    <w:rsid w:val="00F212DD"/>
    <w:rsid w:val="00F24B3E"/>
    <w:rsid w:val="00F25917"/>
    <w:rsid w:val="00F27063"/>
    <w:rsid w:val="00F345DC"/>
    <w:rsid w:val="00F36FF8"/>
    <w:rsid w:val="00F373C5"/>
    <w:rsid w:val="00F400A8"/>
    <w:rsid w:val="00F4188B"/>
    <w:rsid w:val="00F418A2"/>
    <w:rsid w:val="00F47E5E"/>
    <w:rsid w:val="00F50283"/>
    <w:rsid w:val="00F507E5"/>
    <w:rsid w:val="00F53329"/>
    <w:rsid w:val="00F5532B"/>
    <w:rsid w:val="00F5781B"/>
    <w:rsid w:val="00F61689"/>
    <w:rsid w:val="00F6280B"/>
    <w:rsid w:val="00F705AA"/>
    <w:rsid w:val="00F7137F"/>
    <w:rsid w:val="00F74B1D"/>
    <w:rsid w:val="00F76FF2"/>
    <w:rsid w:val="00F7711C"/>
    <w:rsid w:val="00F77B73"/>
    <w:rsid w:val="00F81D78"/>
    <w:rsid w:val="00F823F4"/>
    <w:rsid w:val="00F847CB"/>
    <w:rsid w:val="00F85FD6"/>
    <w:rsid w:val="00F90A3F"/>
    <w:rsid w:val="00F91338"/>
    <w:rsid w:val="00F91661"/>
    <w:rsid w:val="00F958B3"/>
    <w:rsid w:val="00FA3E32"/>
    <w:rsid w:val="00FA572B"/>
    <w:rsid w:val="00FA6469"/>
    <w:rsid w:val="00FA7C02"/>
    <w:rsid w:val="00FB04D7"/>
    <w:rsid w:val="00FB08AF"/>
    <w:rsid w:val="00FB09E4"/>
    <w:rsid w:val="00FB2696"/>
    <w:rsid w:val="00FB2726"/>
    <w:rsid w:val="00FB4EBF"/>
    <w:rsid w:val="00FB69C8"/>
    <w:rsid w:val="00FC0492"/>
    <w:rsid w:val="00FC1818"/>
    <w:rsid w:val="00FD1E78"/>
    <w:rsid w:val="00FD3F41"/>
    <w:rsid w:val="00FD4266"/>
    <w:rsid w:val="00FD7A2A"/>
    <w:rsid w:val="00FE33DC"/>
    <w:rsid w:val="00FE3D3F"/>
    <w:rsid w:val="00FE6895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AD33-75CD-4DBE-8C06-E54D7B9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71DB7"/>
    <w:pPr>
      <w:widowControl w:val="0"/>
      <w:autoSpaceDE w:val="0"/>
      <w:autoSpaceDN w:val="0"/>
      <w:spacing w:after="0" w:line="240" w:lineRule="auto"/>
      <w:ind w:left="280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1DB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71D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1D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71DB7"/>
    <w:pPr>
      <w:widowControl w:val="0"/>
      <w:autoSpaceDE w:val="0"/>
      <w:autoSpaceDN w:val="0"/>
      <w:spacing w:before="68" w:after="0" w:line="240" w:lineRule="auto"/>
      <w:ind w:left="1667" w:right="166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71DB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271DB7"/>
    <w:pPr>
      <w:widowControl w:val="0"/>
      <w:autoSpaceDE w:val="0"/>
      <w:autoSpaceDN w:val="0"/>
      <w:spacing w:after="0" w:line="240" w:lineRule="auto"/>
      <w:ind w:left="103" w:right="10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2021-10-13T01:53:00Z</dcterms:created>
  <dcterms:modified xsi:type="dcterms:W3CDTF">2021-10-14T01:45:00Z</dcterms:modified>
</cp:coreProperties>
</file>